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3A5C" w:rsidRPr="004B42BB" w:rsidRDefault="005D3A5C" w:rsidP="004D7AFF">
      <w:pPr>
        <w:spacing w:after="0" w:line="240" w:lineRule="auto"/>
        <w:ind w:firstLine="567"/>
        <w:contextualSpacing/>
        <w:jc w:val="center"/>
        <w:rPr>
          <w:rFonts w:ascii="Times New Roman" w:hAnsi="Times New Roman" w:cs="Times New Roman"/>
          <w:b/>
          <w:sz w:val="44"/>
          <w:szCs w:val="28"/>
        </w:rPr>
      </w:pPr>
      <w:r w:rsidRPr="004B42BB">
        <w:rPr>
          <w:rFonts w:ascii="Times New Roman" w:hAnsi="Times New Roman" w:cs="Times New Roman"/>
          <w:b/>
          <w:sz w:val="44"/>
          <w:szCs w:val="28"/>
        </w:rPr>
        <w:t xml:space="preserve">Громадська організація  «Зелена </w:t>
      </w:r>
      <w:proofErr w:type="spellStart"/>
      <w:r w:rsidRPr="004B42BB">
        <w:rPr>
          <w:rFonts w:ascii="Times New Roman" w:hAnsi="Times New Roman" w:cs="Times New Roman"/>
          <w:b/>
          <w:sz w:val="44"/>
          <w:szCs w:val="28"/>
        </w:rPr>
        <w:t>адвокація</w:t>
      </w:r>
      <w:proofErr w:type="spellEnd"/>
      <w:r w:rsidRPr="004B42BB">
        <w:rPr>
          <w:rFonts w:ascii="Times New Roman" w:hAnsi="Times New Roman" w:cs="Times New Roman"/>
          <w:b/>
          <w:sz w:val="44"/>
          <w:szCs w:val="28"/>
        </w:rPr>
        <w:t>»</w:t>
      </w:r>
    </w:p>
    <w:p w:rsidR="005D3A5C" w:rsidRPr="004B42BB" w:rsidRDefault="005D3A5C" w:rsidP="004D7AFF">
      <w:pPr>
        <w:spacing w:after="0" w:line="240" w:lineRule="auto"/>
        <w:ind w:firstLine="567"/>
        <w:contextualSpacing/>
        <w:jc w:val="center"/>
        <w:rPr>
          <w:rFonts w:ascii="Times New Roman" w:hAnsi="Times New Roman" w:cs="Times New Roman"/>
          <w:b/>
          <w:sz w:val="44"/>
          <w:szCs w:val="28"/>
        </w:rPr>
      </w:pPr>
      <w:r w:rsidRPr="004B42BB">
        <w:rPr>
          <w:rFonts w:ascii="Times New Roman" w:hAnsi="Times New Roman" w:cs="Times New Roman"/>
          <w:b/>
          <w:sz w:val="44"/>
          <w:szCs w:val="28"/>
        </w:rPr>
        <w:t>код ЄДРПОУ 44431784</w:t>
      </w:r>
    </w:p>
    <w:p w:rsidR="005D3A5C" w:rsidRDefault="005D3A5C" w:rsidP="004D7AFF">
      <w:pPr>
        <w:pBdr>
          <w:bottom w:val="single" w:sz="12" w:space="1" w:color="auto"/>
        </w:pBdr>
        <w:spacing w:after="0" w:line="240" w:lineRule="auto"/>
        <w:ind w:firstLine="567"/>
        <w:contextualSpacing/>
        <w:jc w:val="center"/>
        <w:rPr>
          <w:rFonts w:ascii="Times New Roman" w:hAnsi="Times New Roman" w:cs="Times New Roman"/>
          <w:sz w:val="28"/>
          <w:szCs w:val="28"/>
        </w:rPr>
      </w:pPr>
      <w:r w:rsidRPr="00A3239C">
        <w:rPr>
          <w:rFonts w:ascii="Times New Roman" w:hAnsi="Times New Roman" w:cs="Times New Roman"/>
          <w:sz w:val="28"/>
          <w:szCs w:val="28"/>
        </w:rPr>
        <w:t>07302, Київська область,</w:t>
      </w:r>
      <w:r>
        <w:rPr>
          <w:rFonts w:ascii="Times New Roman" w:hAnsi="Times New Roman" w:cs="Times New Roman"/>
          <w:sz w:val="28"/>
          <w:szCs w:val="28"/>
        </w:rPr>
        <w:t xml:space="preserve"> </w:t>
      </w:r>
      <w:r w:rsidRPr="00A3239C">
        <w:rPr>
          <w:rFonts w:ascii="Times New Roman" w:hAnsi="Times New Roman" w:cs="Times New Roman"/>
          <w:sz w:val="28"/>
          <w:szCs w:val="28"/>
        </w:rPr>
        <w:t>м. Вишгород,</w:t>
      </w:r>
      <w:r>
        <w:rPr>
          <w:rFonts w:ascii="Times New Roman" w:hAnsi="Times New Roman" w:cs="Times New Roman"/>
          <w:sz w:val="28"/>
          <w:szCs w:val="28"/>
        </w:rPr>
        <w:t xml:space="preserve"> </w:t>
      </w:r>
      <w:r w:rsidRPr="00A3239C">
        <w:rPr>
          <w:rFonts w:ascii="Times New Roman" w:hAnsi="Times New Roman" w:cs="Times New Roman"/>
          <w:sz w:val="28"/>
          <w:szCs w:val="28"/>
        </w:rPr>
        <w:t xml:space="preserve">вул. </w:t>
      </w:r>
      <w:proofErr w:type="spellStart"/>
      <w:r w:rsidRPr="00A3239C">
        <w:rPr>
          <w:rFonts w:ascii="Times New Roman" w:hAnsi="Times New Roman" w:cs="Times New Roman"/>
          <w:sz w:val="28"/>
          <w:szCs w:val="28"/>
        </w:rPr>
        <w:t>Шолуденка</w:t>
      </w:r>
      <w:proofErr w:type="spellEnd"/>
      <w:r w:rsidRPr="00A3239C">
        <w:rPr>
          <w:rFonts w:ascii="Times New Roman" w:hAnsi="Times New Roman" w:cs="Times New Roman"/>
          <w:sz w:val="28"/>
          <w:szCs w:val="28"/>
        </w:rPr>
        <w:t>, 6-Г, оф. 188</w:t>
      </w:r>
    </w:p>
    <w:p w:rsidR="00D429FF" w:rsidRDefault="00D429FF" w:rsidP="004D7AFF">
      <w:pPr>
        <w:pBdr>
          <w:bottom w:val="single" w:sz="12" w:space="1" w:color="auto"/>
        </w:pBdr>
        <w:spacing w:after="0" w:line="240" w:lineRule="auto"/>
        <w:ind w:firstLine="567"/>
        <w:contextualSpacing/>
        <w:jc w:val="center"/>
        <w:rPr>
          <w:rFonts w:ascii="Times New Roman" w:hAnsi="Times New Roman" w:cs="Times New Roman"/>
          <w:sz w:val="28"/>
          <w:szCs w:val="28"/>
        </w:rPr>
      </w:pPr>
      <w:proofErr w:type="spellStart"/>
      <w:r w:rsidRPr="00D429FF">
        <w:rPr>
          <w:rFonts w:ascii="Times New Roman" w:hAnsi="Times New Roman" w:cs="Times New Roman"/>
          <w:sz w:val="28"/>
          <w:szCs w:val="28"/>
        </w:rPr>
        <w:t>ел</w:t>
      </w:r>
      <w:proofErr w:type="spellEnd"/>
      <w:r w:rsidRPr="00D429FF">
        <w:rPr>
          <w:rFonts w:ascii="Times New Roman" w:hAnsi="Times New Roman" w:cs="Times New Roman"/>
          <w:sz w:val="28"/>
          <w:szCs w:val="28"/>
        </w:rPr>
        <w:t>. пошта:imperativ2004@ukr.net</w:t>
      </w:r>
    </w:p>
    <w:p w:rsidR="00415E68" w:rsidRPr="00D429FF" w:rsidRDefault="00415E68" w:rsidP="004D7AFF">
      <w:pPr>
        <w:pBdr>
          <w:bottom w:val="single" w:sz="12" w:space="1" w:color="auto"/>
        </w:pBdr>
        <w:spacing w:after="0" w:line="24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к</w:t>
      </w:r>
      <w:r w:rsidRPr="00415E68">
        <w:rPr>
          <w:rFonts w:ascii="Times New Roman" w:hAnsi="Times New Roman" w:cs="Times New Roman"/>
          <w:sz w:val="28"/>
          <w:szCs w:val="28"/>
        </w:rPr>
        <w:t>онтактні телефони: 050-574-21-85 та 096-418-28-38</w:t>
      </w:r>
    </w:p>
    <w:p w:rsidR="0069550B" w:rsidRPr="00ED73F3" w:rsidRDefault="0069550B" w:rsidP="004D7AFF">
      <w:pPr>
        <w:spacing w:after="0" w:line="240" w:lineRule="auto"/>
        <w:ind w:firstLine="567"/>
        <w:rPr>
          <w:rFonts w:ascii="Times New Roman" w:hAnsi="Times New Roman" w:cs="Times New Roman"/>
          <w:sz w:val="10"/>
          <w:szCs w:val="10"/>
        </w:rPr>
      </w:pPr>
    </w:p>
    <w:tbl>
      <w:tblPr>
        <w:tblStyle w:val="a4"/>
        <w:tblW w:w="9493" w:type="dxa"/>
        <w:tblLook w:val="04A0" w:firstRow="1" w:lastRow="0" w:firstColumn="1" w:lastColumn="0" w:noHBand="0" w:noVBand="1"/>
      </w:tblPr>
      <w:tblGrid>
        <w:gridCol w:w="2689"/>
        <w:gridCol w:w="6804"/>
      </w:tblGrid>
      <w:tr w:rsidR="005D3A5C" w:rsidRPr="00661395" w:rsidTr="00DA5E04">
        <w:tc>
          <w:tcPr>
            <w:tcW w:w="2689" w:type="dxa"/>
          </w:tcPr>
          <w:p w:rsidR="005D3A5C" w:rsidRPr="00661395" w:rsidRDefault="005D3A5C" w:rsidP="004D7AFF">
            <w:pPr>
              <w:ind w:firstLine="567"/>
              <w:rPr>
                <w:rFonts w:cs="Times New Roman"/>
                <w:sz w:val="22"/>
              </w:rPr>
            </w:pPr>
          </w:p>
        </w:tc>
        <w:tc>
          <w:tcPr>
            <w:tcW w:w="6804" w:type="dxa"/>
          </w:tcPr>
          <w:p w:rsidR="00363C4E" w:rsidRDefault="000E1835" w:rsidP="004D7AFF">
            <w:pPr>
              <w:contextualSpacing/>
              <w:jc w:val="both"/>
              <w:rPr>
                <w:rFonts w:cs="Times New Roman"/>
                <w:szCs w:val="24"/>
              </w:rPr>
            </w:pPr>
            <w:r>
              <w:rPr>
                <w:rFonts w:cs="Times New Roman"/>
                <w:szCs w:val="24"/>
              </w:rPr>
              <w:t>Голові правління ГО «Донбас СОС»</w:t>
            </w:r>
          </w:p>
          <w:p w:rsidR="00567499" w:rsidRDefault="000E1835" w:rsidP="004D7AFF">
            <w:pPr>
              <w:contextualSpacing/>
              <w:jc w:val="both"/>
              <w:rPr>
                <w:rFonts w:cs="Times New Roman"/>
                <w:szCs w:val="24"/>
              </w:rPr>
            </w:pPr>
            <w:r>
              <w:rPr>
                <w:rFonts w:cs="Times New Roman"/>
                <w:szCs w:val="24"/>
              </w:rPr>
              <w:t>Артемчук В.В.</w:t>
            </w:r>
          </w:p>
          <w:p w:rsidR="007B6FC1" w:rsidRDefault="000E1835" w:rsidP="004D7AFF">
            <w:pPr>
              <w:contextualSpacing/>
              <w:jc w:val="both"/>
              <w:rPr>
                <w:rFonts w:cs="Times New Roman"/>
                <w:szCs w:val="24"/>
              </w:rPr>
            </w:pPr>
            <w:r>
              <w:rPr>
                <w:rFonts w:cs="Times New Roman"/>
                <w:szCs w:val="24"/>
              </w:rPr>
              <w:t>03150</w:t>
            </w:r>
            <w:r w:rsidR="006E7588" w:rsidRPr="006E7588">
              <w:rPr>
                <w:rFonts w:cs="Times New Roman"/>
                <w:szCs w:val="24"/>
              </w:rPr>
              <w:t>,</w:t>
            </w:r>
            <w:r w:rsidR="006E7588">
              <w:rPr>
                <w:rFonts w:cs="Times New Roman"/>
                <w:szCs w:val="24"/>
              </w:rPr>
              <w:t xml:space="preserve"> </w:t>
            </w:r>
            <w:r w:rsidR="0096698A" w:rsidRPr="00DA5E04">
              <w:rPr>
                <w:rFonts w:cs="Times New Roman"/>
                <w:szCs w:val="24"/>
              </w:rPr>
              <w:t xml:space="preserve">м. </w:t>
            </w:r>
            <w:r>
              <w:rPr>
                <w:rFonts w:cs="Times New Roman"/>
                <w:szCs w:val="24"/>
              </w:rPr>
              <w:t>Київ</w:t>
            </w:r>
            <w:r w:rsidR="0096698A" w:rsidRPr="00DA5E04">
              <w:rPr>
                <w:rFonts w:cs="Times New Roman"/>
                <w:szCs w:val="24"/>
              </w:rPr>
              <w:t xml:space="preserve">, вул. </w:t>
            </w:r>
            <w:r>
              <w:rPr>
                <w:rFonts w:cs="Times New Roman"/>
                <w:szCs w:val="24"/>
              </w:rPr>
              <w:t>Ділова</w:t>
            </w:r>
            <w:r w:rsidR="006E7588" w:rsidRPr="006E7588">
              <w:rPr>
                <w:rFonts w:cs="Times New Roman"/>
                <w:szCs w:val="24"/>
              </w:rPr>
              <w:t xml:space="preserve">, </w:t>
            </w:r>
            <w:r>
              <w:rPr>
                <w:rFonts w:cs="Times New Roman"/>
                <w:szCs w:val="24"/>
              </w:rPr>
              <w:t xml:space="preserve">5 </w:t>
            </w:r>
            <w:proofErr w:type="spellStart"/>
            <w:r>
              <w:rPr>
                <w:rFonts w:cs="Times New Roman"/>
                <w:szCs w:val="24"/>
              </w:rPr>
              <w:t>корп</w:t>
            </w:r>
            <w:proofErr w:type="spellEnd"/>
            <w:r>
              <w:rPr>
                <w:rFonts w:cs="Times New Roman"/>
                <w:szCs w:val="24"/>
              </w:rPr>
              <w:t>. 10А</w:t>
            </w:r>
          </w:p>
          <w:p w:rsidR="000E1835" w:rsidRPr="007B6FC1" w:rsidRDefault="000E1835" w:rsidP="004D7AFF">
            <w:pPr>
              <w:contextualSpacing/>
              <w:jc w:val="both"/>
              <w:rPr>
                <w:rFonts w:cs="Times New Roman"/>
                <w:szCs w:val="24"/>
              </w:rPr>
            </w:pPr>
            <w:r>
              <w:rPr>
                <w:rFonts w:cs="Times New Roman"/>
                <w:szCs w:val="24"/>
              </w:rPr>
              <w:t xml:space="preserve">01042, м. Київ, </w:t>
            </w:r>
            <w:proofErr w:type="spellStart"/>
            <w:r>
              <w:rPr>
                <w:rFonts w:cs="Times New Roman"/>
                <w:szCs w:val="24"/>
              </w:rPr>
              <w:t>пров</w:t>
            </w:r>
            <w:proofErr w:type="spellEnd"/>
            <w:r>
              <w:rPr>
                <w:rFonts w:cs="Times New Roman"/>
                <w:szCs w:val="24"/>
              </w:rPr>
              <w:t xml:space="preserve">. </w:t>
            </w:r>
            <w:proofErr w:type="spellStart"/>
            <w:r>
              <w:rPr>
                <w:rFonts w:cs="Times New Roman"/>
                <w:szCs w:val="24"/>
              </w:rPr>
              <w:t>Новопечерський</w:t>
            </w:r>
            <w:proofErr w:type="spellEnd"/>
            <w:r>
              <w:rPr>
                <w:rFonts w:cs="Times New Roman"/>
                <w:szCs w:val="24"/>
              </w:rPr>
              <w:t xml:space="preserve">, 3 </w:t>
            </w:r>
            <w:proofErr w:type="spellStart"/>
            <w:r>
              <w:rPr>
                <w:rFonts w:cs="Times New Roman"/>
                <w:szCs w:val="24"/>
              </w:rPr>
              <w:t>корп</w:t>
            </w:r>
            <w:proofErr w:type="spellEnd"/>
            <w:r>
              <w:rPr>
                <w:rFonts w:cs="Times New Roman"/>
                <w:szCs w:val="24"/>
              </w:rPr>
              <w:t>. 2, офіс 415</w:t>
            </w:r>
          </w:p>
        </w:tc>
      </w:tr>
    </w:tbl>
    <w:p w:rsidR="00ED73F3" w:rsidRPr="00ED73F3" w:rsidRDefault="00ED73F3" w:rsidP="004D7AFF">
      <w:pPr>
        <w:spacing w:after="0" w:line="240" w:lineRule="auto"/>
        <w:ind w:firstLine="567"/>
        <w:jc w:val="center"/>
        <w:rPr>
          <w:rFonts w:ascii="Times New Roman" w:hAnsi="Times New Roman" w:cs="Times New Roman"/>
          <w:sz w:val="10"/>
          <w:szCs w:val="10"/>
        </w:rPr>
      </w:pPr>
    </w:p>
    <w:p w:rsidR="009837AB" w:rsidRDefault="000E1835" w:rsidP="004D7AF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Шановні друзі</w:t>
      </w:r>
      <w:r w:rsidR="009837AB" w:rsidRPr="00DA5E04">
        <w:rPr>
          <w:rFonts w:ascii="Times New Roman" w:hAnsi="Times New Roman" w:cs="Times New Roman"/>
          <w:b/>
          <w:sz w:val="26"/>
          <w:szCs w:val="26"/>
        </w:rPr>
        <w:t>!</w:t>
      </w:r>
    </w:p>
    <w:p w:rsidR="00DA5E04" w:rsidRPr="00DA5E04" w:rsidRDefault="00DA5E04" w:rsidP="004D7AFF">
      <w:pPr>
        <w:spacing w:after="0" w:line="240" w:lineRule="auto"/>
        <w:ind w:firstLine="567"/>
        <w:jc w:val="center"/>
        <w:rPr>
          <w:rFonts w:ascii="Times New Roman" w:hAnsi="Times New Roman" w:cs="Times New Roman"/>
          <w:b/>
          <w:sz w:val="10"/>
          <w:szCs w:val="10"/>
        </w:rPr>
      </w:pPr>
    </w:p>
    <w:p w:rsidR="00567499" w:rsidRDefault="00567499"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Ми представляємо  невелику команду ГО «Зелена </w:t>
      </w:r>
      <w:proofErr w:type="spellStart"/>
      <w:r>
        <w:rPr>
          <w:rFonts w:ascii="Times New Roman" w:hAnsi="Times New Roman" w:cs="Times New Roman"/>
          <w:sz w:val="26"/>
          <w:szCs w:val="26"/>
        </w:rPr>
        <w:t>адвокація</w:t>
      </w:r>
      <w:proofErr w:type="spellEnd"/>
      <w:r>
        <w:rPr>
          <w:rFonts w:ascii="Times New Roman" w:hAnsi="Times New Roman" w:cs="Times New Roman"/>
          <w:sz w:val="26"/>
          <w:szCs w:val="26"/>
        </w:rPr>
        <w:t>».</w:t>
      </w:r>
    </w:p>
    <w:p w:rsidR="00567499" w:rsidRDefault="00567499"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До війни займалися проблемними питаннями екології в Україні, заявляючи масові позови в інтересах соціуму про відшкодування моральної шкоди, спричиненої підприємствами – забруднювали навколишнього природного середовища.</w:t>
      </w:r>
    </w:p>
    <w:p w:rsidR="00567499" w:rsidRDefault="00851E06"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По суті, стали «піонерами» у цьому напрямку та добились певних успіхів (див. постанови Верховного </w:t>
      </w:r>
      <w:r w:rsidR="002265B9">
        <w:rPr>
          <w:rFonts w:ascii="Times New Roman" w:hAnsi="Times New Roman" w:cs="Times New Roman"/>
          <w:sz w:val="26"/>
          <w:szCs w:val="26"/>
        </w:rPr>
        <w:t>Суду</w:t>
      </w:r>
      <w:r>
        <w:rPr>
          <w:rFonts w:ascii="Times New Roman" w:hAnsi="Times New Roman" w:cs="Times New Roman"/>
          <w:sz w:val="26"/>
          <w:szCs w:val="26"/>
        </w:rPr>
        <w:t xml:space="preserve"> по нашим справам</w:t>
      </w:r>
      <w:r w:rsidR="005C745E">
        <w:rPr>
          <w:rFonts w:ascii="Times New Roman" w:hAnsi="Times New Roman" w:cs="Times New Roman"/>
          <w:sz w:val="26"/>
          <w:szCs w:val="26"/>
        </w:rPr>
        <w:t>:</w:t>
      </w:r>
      <w:r>
        <w:rPr>
          <w:rFonts w:ascii="Times New Roman" w:hAnsi="Times New Roman" w:cs="Times New Roman"/>
          <w:sz w:val="26"/>
          <w:szCs w:val="26"/>
        </w:rPr>
        <w:t xml:space="preserve"> </w:t>
      </w:r>
      <w:r w:rsidR="001D2E30" w:rsidRPr="001D2E30">
        <w:rPr>
          <w:rFonts w:ascii="Times New Roman" w:hAnsi="Times New Roman" w:cs="Times New Roman"/>
          <w:sz w:val="26"/>
          <w:szCs w:val="26"/>
        </w:rPr>
        <w:t>від 8 квітня 2020 року у справі  372/724/16ц,  від 12 березня 2020 року у справі № 372/771/16ц, від 29 липня 2020 року у справі № 372/980/16ц, від 18 березня 2020 року у справі № 372/1243/16ц, від 19 лютого 2020 року у справі № 372/1308/16ц, від 26 лютого 2020 року у справі № 372/4399/15ц, від 9 вересня 2020 року у справі № 372/4412/15ц</w:t>
      </w:r>
      <w:r w:rsidR="001D2E30">
        <w:rPr>
          <w:rFonts w:ascii="Times New Roman" w:hAnsi="Times New Roman" w:cs="Times New Roman"/>
          <w:sz w:val="26"/>
          <w:szCs w:val="26"/>
        </w:rPr>
        <w:t>, від 5 квітня 2023 року у справі № 369/7171/16ц</w:t>
      </w:r>
      <w:r w:rsidR="00766C64">
        <w:rPr>
          <w:rFonts w:ascii="Times New Roman" w:hAnsi="Times New Roman" w:cs="Times New Roman"/>
          <w:sz w:val="26"/>
          <w:szCs w:val="26"/>
        </w:rPr>
        <w:t>, постанову Великої Палати ВС від 9.11.2022 року у справі № 372/1652/18ц</w:t>
      </w:r>
      <w:r>
        <w:rPr>
          <w:rFonts w:ascii="Times New Roman" w:hAnsi="Times New Roman" w:cs="Times New Roman"/>
          <w:sz w:val="26"/>
          <w:szCs w:val="26"/>
        </w:rPr>
        <w:t>).</w:t>
      </w:r>
    </w:p>
    <w:p w:rsidR="00851E06" w:rsidRDefault="00851E06"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У цей період тісно співпрацювали із Швейцарським фондом «Скорочення ризиків</w:t>
      </w:r>
      <w:r w:rsidR="002265B9">
        <w:rPr>
          <w:rFonts w:ascii="Times New Roman" w:hAnsi="Times New Roman" w:cs="Times New Roman"/>
          <w:sz w:val="26"/>
          <w:szCs w:val="26"/>
        </w:rPr>
        <w:t xml:space="preserve">» (В. </w:t>
      </w:r>
      <w:proofErr w:type="spellStart"/>
      <w:r w:rsidR="002265B9">
        <w:rPr>
          <w:rFonts w:ascii="Times New Roman" w:hAnsi="Times New Roman" w:cs="Times New Roman"/>
          <w:sz w:val="26"/>
          <w:szCs w:val="26"/>
        </w:rPr>
        <w:t>Костерін</w:t>
      </w:r>
      <w:proofErr w:type="spellEnd"/>
      <w:r w:rsidR="002265B9">
        <w:rPr>
          <w:rFonts w:ascii="Times New Roman" w:hAnsi="Times New Roman" w:cs="Times New Roman"/>
          <w:sz w:val="26"/>
          <w:szCs w:val="26"/>
        </w:rPr>
        <w:t xml:space="preserve">, власник колишнього </w:t>
      </w:r>
      <w:proofErr w:type="spellStart"/>
      <w:r w:rsidR="002265B9">
        <w:rPr>
          <w:rFonts w:ascii="Times New Roman" w:hAnsi="Times New Roman" w:cs="Times New Roman"/>
          <w:sz w:val="26"/>
          <w:szCs w:val="26"/>
        </w:rPr>
        <w:t>теле</w:t>
      </w:r>
      <w:proofErr w:type="spellEnd"/>
      <w:r w:rsidR="002265B9">
        <w:rPr>
          <w:rFonts w:ascii="Times New Roman" w:hAnsi="Times New Roman" w:cs="Times New Roman"/>
          <w:sz w:val="26"/>
          <w:szCs w:val="26"/>
        </w:rPr>
        <w:t>-еко каналу Тоніс)</w:t>
      </w:r>
      <w:r>
        <w:rPr>
          <w:rFonts w:ascii="Times New Roman" w:hAnsi="Times New Roman" w:cs="Times New Roman"/>
          <w:sz w:val="26"/>
          <w:szCs w:val="26"/>
        </w:rPr>
        <w:t>, який сам на нас вийшов, помітивши реальну правозахисну діяльність.</w:t>
      </w:r>
    </w:p>
    <w:p w:rsidR="00851E06" w:rsidRDefault="00851E06"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Після військового збройного нападу російської федерації на Україну наша команда істотно зменшилась.</w:t>
      </w:r>
    </w:p>
    <w:p w:rsidR="00851E06" w:rsidRDefault="00851E06"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Але в нових умовах на основі попереднього досвіду, ми вивчили правову тематику щодо можливості </w:t>
      </w:r>
      <w:proofErr w:type="spellStart"/>
      <w:r>
        <w:rPr>
          <w:rFonts w:ascii="Times New Roman" w:hAnsi="Times New Roman" w:cs="Times New Roman"/>
          <w:sz w:val="26"/>
          <w:szCs w:val="26"/>
        </w:rPr>
        <w:t>заявлення</w:t>
      </w:r>
      <w:proofErr w:type="spellEnd"/>
      <w:r>
        <w:rPr>
          <w:rFonts w:ascii="Times New Roman" w:hAnsi="Times New Roman" w:cs="Times New Roman"/>
          <w:sz w:val="26"/>
          <w:szCs w:val="26"/>
        </w:rPr>
        <w:t xml:space="preserve"> масових позовів до </w:t>
      </w:r>
      <w:proofErr w:type="spellStart"/>
      <w:r>
        <w:rPr>
          <w:rFonts w:ascii="Times New Roman" w:hAnsi="Times New Roman" w:cs="Times New Roman"/>
          <w:sz w:val="26"/>
          <w:szCs w:val="26"/>
        </w:rPr>
        <w:t>росії</w:t>
      </w:r>
      <w:proofErr w:type="spellEnd"/>
      <w:r>
        <w:rPr>
          <w:rFonts w:ascii="Times New Roman" w:hAnsi="Times New Roman" w:cs="Times New Roman"/>
          <w:sz w:val="26"/>
          <w:szCs w:val="26"/>
        </w:rPr>
        <w:t xml:space="preserve"> від постраждалих Українців та почали практичну реалізацію у межах </w:t>
      </w:r>
      <w:proofErr w:type="spellStart"/>
      <w:r>
        <w:rPr>
          <w:rFonts w:ascii="Times New Roman" w:hAnsi="Times New Roman" w:cs="Times New Roman"/>
          <w:sz w:val="26"/>
          <w:szCs w:val="26"/>
        </w:rPr>
        <w:t>волонтерсько</w:t>
      </w:r>
      <w:proofErr w:type="spellEnd"/>
      <w:r>
        <w:rPr>
          <w:rFonts w:ascii="Times New Roman" w:hAnsi="Times New Roman" w:cs="Times New Roman"/>
          <w:sz w:val="26"/>
          <w:szCs w:val="26"/>
        </w:rPr>
        <w:t>-правового проекту.</w:t>
      </w:r>
    </w:p>
    <w:p w:rsidR="00851E06" w:rsidRDefault="00851E06"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Заявляємо позови про відшкодування матеріальної і  моральної шкоди.</w:t>
      </w:r>
    </w:p>
    <w:p w:rsidR="00851E06" w:rsidRDefault="00851E06"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У процесі нашої діяльності звернули увагу на статтю в інтернет- ресур</w:t>
      </w:r>
      <w:r w:rsidR="002265B9">
        <w:rPr>
          <w:rFonts w:ascii="Times New Roman" w:hAnsi="Times New Roman" w:cs="Times New Roman"/>
          <w:sz w:val="26"/>
          <w:szCs w:val="26"/>
        </w:rPr>
        <w:t xml:space="preserve">сах, </w:t>
      </w:r>
      <w:proofErr w:type="spellStart"/>
      <w:r w:rsidR="002265B9">
        <w:rPr>
          <w:rFonts w:ascii="Times New Roman" w:hAnsi="Times New Roman" w:cs="Times New Roman"/>
          <w:sz w:val="26"/>
          <w:szCs w:val="26"/>
        </w:rPr>
        <w:t>анансовану</w:t>
      </w:r>
      <w:proofErr w:type="spellEnd"/>
      <w:r w:rsidR="002265B9">
        <w:rPr>
          <w:rFonts w:ascii="Times New Roman" w:hAnsi="Times New Roman" w:cs="Times New Roman"/>
          <w:sz w:val="26"/>
          <w:szCs w:val="26"/>
        </w:rPr>
        <w:t xml:space="preserve"> ГО «Донбас СОС»:</w:t>
      </w:r>
      <w:r>
        <w:rPr>
          <w:rFonts w:ascii="Times New Roman" w:hAnsi="Times New Roman" w:cs="Times New Roman"/>
          <w:sz w:val="26"/>
          <w:szCs w:val="26"/>
        </w:rPr>
        <w:t xml:space="preserve"> «За моральну шкоду – 60 тис.</w:t>
      </w:r>
      <w:r w:rsidR="002C5C8E">
        <w:rPr>
          <w:rFonts w:ascii="Times New Roman" w:hAnsi="Times New Roman" w:cs="Times New Roman"/>
          <w:sz w:val="26"/>
          <w:szCs w:val="26"/>
        </w:rPr>
        <w:t xml:space="preserve"> доларів, як родина з </w:t>
      </w:r>
      <w:proofErr w:type="spellStart"/>
      <w:r w:rsidR="002C5C8E">
        <w:rPr>
          <w:rFonts w:ascii="Times New Roman" w:hAnsi="Times New Roman" w:cs="Times New Roman"/>
          <w:sz w:val="26"/>
          <w:szCs w:val="26"/>
        </w:rPr>
        <w:t>Воловахи</w:t>
      </w:r>
      <w:proofErr w:type="spellEnd"/>
      <w:r w:rsidR="002C5C8E">
        <w:rPr>
          <w:rFonts w:ascii="Times New Roman" w:hAnsi="Times New Roman" w:cs="Times New Roman"/>
          <w:sz w:val="26"/>
          <w:szCs w:val="26"/>
        </w:rPr>
        <w:t xml:space="preserve"> отримала ухвалу суду про стягнення коштів з </w:t>
      </w:r>
      <w:proofErr w:type="spellStart"/>
      <w:r w:rsidR="002C5C8E">
        <w:rPr>
          <w:rFonts w:ascii="Times New Roman" w:hAnsi="Times New Roman" w:cs="Times New Roman"/>
          <w:sz w:val="26"/>
          <w:szCs w:val="26"/>
        </w:rPr>
        <w:t>рф</w:t>
      </w:r>
      <w:proofErr w:type="spellEnd"/>
      <w:r>
        <w:rPr>
          <w:rFonts w:ascii="Times New Roman" w:hAnsi="Times New Roman" w:cs="Times New Roman"/>
          <w:sz w:val="26"/>
          <w:szCs w:val="26"/>
        </w:rPr>
        <w:t>»</w:t>
      </w:r>
      <w:r w:rsidR="002C5C8E">
        <w:rPr>
          <w:rFonts w:ascii="Times New Roman" w:hAnsi="Times New Roman" w:cs="Times New Roman"/>
          <w:sz w:val="26"/>
          <w:szCs w:val="26"/>
        </w:rPr>
        <w:t>.</w:t>
      </w:r>
    </w:p>
    <w:p w:rsidR="002C5C8E" w:rsidRDefault="002C5C8E"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Саме тому і звертаємось до Вас.</w:t>
      </w:r>
    </w:p>
    <w:p w:rsidR="002C5C8E" w:rsidRDefault="002C5C8E"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Зазначений напрямок вважаємо перспективним  корисним для захисту України та українців.</w:t>
      </w:r>
    </w:p>
    <w:p w:rsidR="000E1835" w:rsidRDefault="000E1835"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Вважаємо, що </w:t>
      </w:r>
      <w:proofErr w:type="spellStart"/>
      <w:r>
        <w:rPr>
          <w:rFonts w:ascii="Times New Roman" w:hAnsi="Times New Roman" w:cs="Times New Roman"/>
          <w:sz w:val="26"/>
          <w:szCs w:val="26"/>
        </w:rPr>
        <w:t>росія</w:t>
      </w:r>
      <w:proofErr w:type="spellEnd"/>
      <w:r>
        <w:rPr>
          <w:rFonts w:ascii="Times New Roman" w:hAnsi="Times New Roman" w:cs="Times New Roman"/>
          <w:sz w:val="26"/>
          <w:szCs w:val="26"/>
        </w:rPr>
        <w:t xml:space="preserve"> має відповісти за скоєний геноцид українського народу, у </w:t>
      </w:r>
      <w:proofErr w:type="spellStart"/>
      <w:r>
        <w:rPr>
          <w:rFonts w:ascii="Times New Roman" w:hAnsi="Times New Roman" w:cs="Times New Roman"/>
          <w:sz w:val="26"/>
          <w:szCs w:val="26"/>
        </w:rPr>
        <w:t>т.ч</w:t>
      </w:r>
      <w:proofErr w:type="spellEnd"/>
      <w:r>
        <w:rPr>
          <w:rFonts w:ascii="Times New Roman" w:hAnsi="Times New Roman" w:cs="Times New Roman"/>
          <w:sz w:val="26"/>
          <w:szCs w:val="26"/>
        </w:rPr>
        <w:t>. матеріально-фінансово.</w:t>
      </w:r>
    </w:p>
    <w:p w:rsidR="000E1835" w:rsidRDefault="000E1835"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Чим більше буде </w:t>
      </w:r>
      <w:proofErr w:type="spellStart"/>
      <w:r>
        <w:rPr>
          <w:rFonts w:ascii="Times New Roman" w:hAnsi="Times New Roman" w:cs="Times New Roman"/>
          <w:sz w:val="26"/>
          <w:szCs w:val="26"/>
        </w:rPr>
        <w:t>подібгих</w:t>
      </w:r>
      <w:proofErr w:type="spellEnd"/>
      <w:r>
        <w:rPr>
          <w:rFonts w:ascii="Times New Roman" w:hAnsi="Times New Roman" w:cs="Times New Roman"/>
          <w:sz w:val="26"/>
          <w:szCs w:val="26"/>
        </w:rPr>
        <w:t xml:space="preserve"> позовів, тим краще.</w:t>
      </w:r>
    </w:p>
    <w:p w:rsidR="000E1835" w:rsidRDefault="000E1835"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Наша команда, однією із перших, почал</w:t>
      </w:r>
      <w:r w:rsidR="002265B9">
        <w:rPr>
          <w:rFonts w:ascii="Times New Roman" w:hAnsi="Times New Roman" w:cs="Times New Roman"/>
          <w:sz w:val="26"/>
          <w:szCs w:val="26"/>
        </w:rPr>
        <w:t>а заявляти такі позови в Українські</w:t>
      </w:r>
      <w:r>
        <w:rPr>
          <w:rFonts w:ascii="Times New Roman" w:hAnsi="Times New Roman" w:cs="Times New Roman"/>
          <w:sz w:val="26"/>
          <w:szCs w:val="26"/>
        </w:rPr>
        <w:t xml:space="preserve"> суди до країни-агресора.</w:t>
      </w:r>
    </w:p>
    <w:p w:rsidR="000E1835" w:rsidRDefault="000E1835"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При цьому нам реально допоміг попередній досвід.</w:t>
      </w:r>
    </w:p>
    <w:p w:rsidR="000E1835" w:rsidRDefault="000E1835"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Відзначаємо, що попередня діяльність навчила нас, наприклад для визначення розміру безпосередньо моральної шкоди, проводити психологічні тестування професійними психологами з оформленням відповідних висновків.</w:t>
      </w:r>
    </w:p>
    <w:p w:rsidR="000E1835" w:rsidRDefault="000E1835"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Як наслідок, за психологічними методиками стали визначатись </w:t>
      </w:r>
      <w:proofErr w:type="spellStart"/>
      <w:r>
        <w:rPr>
          <w:rFonts w:ascii="Times New Roman" w:hAnsi="Times New Roman" w:cs="Times New Roman"/>
          <w:sz w:val="26"/>
          <w:szCs w:val="26"/>
        </w:rPr>
        <w:t>обгрунтовані</w:t>
      </w:r>
      <w:proofErr w:type="spellEnd"/>
      <w:r>
        <w:rPr>
          <w:rFonts w:ascii="Times New Roman" w:hAnsi="Times New Roman" w:cs="Times New Roman"/>
          <w:sz w:val="26"/>
          <w:szCs w:val="26"/>
        </w:rPr>
        <w:t xml:space="preserve"> значні суми для відшкодування.</w:t>
      </w:r>
    </w:p>
    <w:p w:rsidR="000E1835" w:rsidRDefault="000E1835"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Та ж родина з Волновахи, при психологічних тестуваннях, виходячи з пережитого, могла розраховувати, на наш погляд</w:t>
      </w:r>
      <w:r w:rsidR="002265B9">
        <w:rPr>
          <w:rFonts w:ascii="Times New Roman" w:hAnsi="Times New Roman" w:cs="Times New Roman"/>
          <w:sz w:val="26"/>
          <w:szCs w:val="26"/>
        </w:rPr>
        <w:t>,</w:t>
      </w:r>
      <w:r>
        <w:rPr>
          <w:rFonts w:ascii="Times New Roman" w:hAnsi="Times New Roman" w:cs="Times New Roman"/>
          <w:sz w:val="26"/>
          <w:szCs w:val="26"/>
        </w:rPr>
        <w:t xml:space="preserve"> на більші суми морального відшкодування за судовим рішенням.</w:t>
      </w:r>
    </w:p>
    <w:p w:rsidR="000E1835" w:rsidRDefault="00B40510"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Працюємо ми по всій Україні.</w:t>
      </w:r>
    </w:p>
    <w:p w:rsidR="00B40510" w:rsidRDefault="00B40510"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Вказуємо для підтвердження нашої діяльності, що нами заявлені наступні позови про відшкодування моральної шкоди:</w:t>
      </w:r>
    </w:p>
    <w:p w:rsidR="00B40510" w:rsidRPr="00DA5E04" w:rsidRDefault="00B40510" w:rsidP="004D7AFF">
      <w:pPr>
        <w:pStyle w:val="a3"/>
        <w:numPr>
          <w:ilvl w:val="0"/>
          <w:numId w:val="1"/>
        </w:numPr>
        <w:spacing w:after="0" w:line="240" w:lineRule="auto"/>
        <w:ind w:left="0" w:firstLine="567"/>
        <w:jc w:val="both"/>
        <w:rPr>
          <w:rFonts w:ascii="Times New Roman" w:hAnsi="Times New Roman" w:cs="Times New Roman"/>
          <w:sz w:val="26"/>
          <w:szCs w:val="26"/>
        </w:rPr>
      </w:pPr>
      <w:r w:rsidRPr="00DA5E04">
        <w:rPr>
          <w:rFonts w:ascii="Times New Roman" w:hAnsi="Times New Roman" w:cs="Times New Roman"/>
          <w:sz w:val="26"/>
          <w:szCs w:val="26"/>
        </w:rPr>
        <w:t xml:space="preserve">у березні 2023 року до </w:t>
      </w:r>
      <w:proofErr w:type="spellStart"/>
      <w:r w:rsidRPr="00DA5E04">
        <w:rPr>
          <w:rFonts w:ascii="Times New Roman" w:hAnsi="Times New Roman" w:cs="Times New Roman"/>
          <w:sz w:val="26"/>
          <w:szCs w:val="26"/>
        </w:rPr>
        <w:t>Березанського</w:t>
      </w:r>
      <w:proofErr w:type="spellEnd"/>
      <w:r w:rsidRPr="00DA5E04">
        <w:rPr>
          <w:rFonts w:ascii="Times New Roman" w:hAnsi="Times New Roman" w:cs="Times New Roman"/>
          <w:sz w:val="26"/>
          <w:szCs w:val="26"/>
        </w:rPr>
        <w:t xml:space="preserve"> міського райсуду Київської області (судова справа № 355/274/23) від солдата-добровольця в/ч №  0409, батька п’ятьох дітей Коваленка Віктора Анатолійовича, 17.09.1972 </w:t>
      </w:r>
      <w:proofErr w:type="spellStart"/>
      <w:r w:rsidRPr="00DA5E04">
        <w:rPr>
          <w:rFonts w:ascii="Times New Roman" w:hAnsi="Times New Roman" w:cs="Times New Roman"/>
          <w:sz w:val="26"/>
          <w:szCs w:val="26"/>
        </w:rPr>
        <w:t>р.н</w:t>
      </w:r>
      <w:proofErr w:type="spellEnd"/>
      <w:r w:rsidRPr="00DA5E04">
        <w:rPr>
          <w:rFonts w:ascii="Times New Roman" w:hAnsi="Times New Roman" w:cs="Times New Roman"/>
          <w:sz w:val="26"/>
          <w:szCs w:val="26"/>
        </w:rPr>
        <w:t xml:space="preserve">. (важкопоранений під м. </w:t>
      </w:r>
      <w:proofErr w:type="spellStart"/>
      <w:r w:rsidRPr="00DA5E04">
        <w:rPr>
          <w:rFonts w:ascii="Times New Roman" w:hAnsi="Times New Roman" w:cs="Times New Roman"/>
          <w:sz w:val="26"/>
          <w:szCs w:val="26"/>
        </w:rPr>
        <w:t>Бахмутом</w:t>
      </w:r>
      <w:proofErr w:type="spellEnd"/>
      <w:r w:rsidRPr="00DA5E04">
        <w:rPr>
          <w:rFonts w:ascii="Times New Roman" w:hAnsi="Times New Roman" w:cs="Times New Roman"/>
          <w:sz w:val="26"/>
          <w:szCs w:val="26"/>
        </w:rPr>
        <w:t xml:space="preserve">, в оточенні викликав вогонь на себе, втратив праву нирку, кінцевий діагноз: вогнепальне осколкове сліпе поранення грудної клітини справа, правобічний </w:t>
      </w:r>
      <w:proofErr w:type="spellStart"/>
      <w:r w:rsidRPr="00DA5E04">
        <w:rPr>
          <w:rFonts w:ascii="Times New Roman" w:hAnsi="Times New Roman" w:cs="Times New Roman"/>
          <w:sz w:val="26"/>
          <w:szCs w:val="26"/>
        </w:rPr>
        <w:t>гемопневмоторекс</w:t>
      </w:r>
      <w:proofErr w:type="spellEnd"/>
      <w:r w:rsidRPr="00DA5E04">
        <w:rPr>
          <w:rFonts w:ascii="Times New Roman" w:hAnsi="Times New Roman" w:cs="Times New Roman"/>
          <w:sz w:val="26"/>
          <w:szCs w:val="26"/>
        </w:rPr>
        <w:t xml:space="preserve">, вогнепальне осколкове сліпе проникаюче поранення живота з ушкодженням правої нирки, </w:t>
      </w:r>
      <w:proofErr w:type="spellStart"/>
      <w:r w:rsidRPr="00DA5E04">
        <w:rPr>
          <w:rFonts w:ascii="Times New Roman" w:hAnsi="Times New Roman" w:cs="Times New Roman"/>
          <w:sz w:val="26"/>
          <w:szCs w:val="26"/>
        </w:rPr>
        <w:t>заочервинна</w:t>
      </w:r>
      <w:proofErr w:type="spellEnd"/>
      <w:r w:rsidRPr="00DA5E04">
        <w:rPr>
          <w:rFonts w:ascii="Times New Roman" w:hAnsi="Times New Roman" w:cs="Times New Roman"/>
          <w:sz w:val="26"/>
          <w:szCs w:val="26"/>
        </w:rPr>
        <w:t xml:space="preserve"> гематома справа,  </w:t>
      </w:r>
      <w:proofErr w:type="spellStart"/>
      <w:r w:rsidRPr="00DA5E04">
        <w:rPr>
          <w:rFonts w:ascii="Times New Roman" w:hAnsi="Times New Roman" w:cs="Times New Roman"/>
          <w:sz w:val="26"/>
          <w:szCs w:val="26"/>
        </w:rPr>
        <w:t>гемоперитонеум</w:t>
      </w:r>
      <w:proofErr w:type="spellEnd"/>
      <w:r w:rsidRPr="00DA5E04">
        <w:rPr>
          <w:rFonts w:ascii="Times New Roman" w:hAnsi="Times New Roman" w:cs="Times New Roman"/>
          <w:sz w:val="26"/>
          <w:szCs w:val="26"/>
        </w:rPr>
        <w:t>).</w:t>
      </w:r>
    </w:p>
    <w:p w:rsidR="00B40510" w:rsidRPr="00DA5E04" w:rsidRDefault="00B40510" w:rsidP="004D7AFF">
      <w:pPr>
        <w:pStyle w:val="a3"/>
        <w:numPr>
          <w:ilvl w:val="0"/>
          <w:numId w:val="1"/>
        </w:numPr>
        <w:spacing w:after="0" w:line="240" w:lineRule="auto"/>
        <w:ind w:left="0" w:firstLine="567"/>
        <w:jc w:val="both"/>
        <w:rPr>
          <w:rFonts w:ascii="Times New Roman" w:hAnsi="Times New Roman" w:cs="Times New Roman"/>
          <w:sz w:val="26"/>
          <w:szCs w:val="26"/>
        </w:rPr>
      </w:pPr>
      <w:r w:rsidRPr="00DA5E04">
        <w:rPr>
          <w:rFonts w:ascii="Times New Roman" w:hAnsi="Times New Roman" w:cs="Times New Roman"/>
          <w:sz w:val="26"/>
          <w:szCs w:val="26"/>
        </w:rPr>
        <w:t xml:space="preserve">у березні 2023 року до Лохвицького районного суду Полтавської області (судова справа № 538/539/23) від командира </w:t>
      </w:r>
      <w:proofErr w:type="spellStart"/>
      <w:r w:rsidRPr="00DA5E04">
        <w:rPr>
          <w:rFonts w:ascii="Times New Roman" w:hAnsi="Times New Roman" w:cs="Times New Roman"/>
          <w:sz w:val="26"/>
          <w:szCs w:val="26"/>
        </w:rPr>
        <w:t>гранометного</w:t>
      </w:r>
      <w:proofErr w:type="spellEnd"/>
      <w:r w:rsidRPr="00DA5E04">
        <w:rPr>
          <w:rFonts w:ascii="Times New Roman" w:hAnsi="Times New Roman" w:cs="Times New Roman"/>
          <w:sz w:val="26"/>
          <w:szCs w:val="26"/>
        </w:rPr>
        <w:t xml:space="preserve"> взводу 72-ї ОМБР (в/ч. А 2167) </w:t>
      </w:r>
      <w:proofErr w:type="spellStart"/>
      <w:r w:rsidRPr="00DA5E04">
        <w:rPr>
          <w:rFonts w:ascii="Times New Roman" w:hAnsi="Times New Roman" w:cs="Times New Roman"/>
          <w:sz w:val="26"/>
          <w:szCs w:val="26"/>
        </w:rPr>
        <w:t>Максютенка</w:t>
      </w:r>
      <w:proofErr w:type="spellEnd"/>
      <w:r w:rsidRPr="00DA5E04">
        <w:rPr>
          <w:rFonts w:ascii="Times New Roman" w:hAnsi="Times New Roman" w:cs="Times New Roman"/>
          <w:sz w:val="26"/>
          <w:szCs w:val="26"/>
        </w:rPr>
        <w:t xml:space="preserve"> Миколи Олексійовича, 06.01.1970 </w:t>
      </w:r>
      <w:proofErr w:type="spellStart"/>
      <w:r w:rsidRPr="00DA5E04">
        <w:rPr>
          <w:rFonts w:ascii="Times New Roman" w:hAnsi="Times New Roman" w:cs="Times New Roman"/>
          <w:sz w:val="26"/>
          <w:szCs w:val="26"/>
        </w:rPr>
        <w:t>р.н</w:t>
      </w:r>
      <w:proofErr w:type="spellEnd"/>
      <w:r w:rsidRPr="00DA5E04">
        <w:rPr>
          <w:rFonts w:ascii="Times New Roman" w:hAnsi="Times New Roman" w:cs="Times New Roman"/>
          <w:sz w:val="26"/>
          <w:szCs w:val="26"/>
        </w:rPr>
        <w:t xml:space="preserve">. (важкопоранений під м. </w:t>
      </w:r>
      <w:proofErr w:type="spellStart"/>
      <w:r w:rsidRPr="00DA5E04">
        <w:rPr>
          <w:rFonts w:ascii="Times New Roman" w:hAnsi="Times New Roman" w:cs="Times New Roman"/>
          <w:sz w:val="26"/>
          <w:szCs w:val="26"/>
        </w:rPr>
        <w:t>Вугледаром</w:t>
      </w:r>
      <w:proofErr w:type="spellEnd"/>
      <w:r w:rsidRPr="00DA5E04">
        <w:rPr>
          <w:rFonts w:ascii="Times New Roman" w:hAnsi="Times New Roman" w:cs="Times New Roman"/>
          <w:sz w:val="26"/>
          <w:szCs w:val="26"/>
        </w:rPr>
        <w:t>, втратив ліву ногу,</w:t>
      </w:r>
      <w:r w:rsidRPr="00DA5E04">
        <w:rPr>
          <w:sz w:val="26"/>
          <w:szCs w:val="26"/>
        </w:rPr>
        <w:t xml:space="preserve"> </w:t>
      </w:r>
      <w:r w:rsidRPr="00DA5E04">
        <w:rPr>
          <w:rFonts w:ascii="Times New Roman" w:hAnsi="Times New Roman" w:cs="Times New Roman"/>
          <w:sz w:val="26"/>
          <w:szCs w:val="26"/>
        </w:rPr>
        <w:t>діагноз: вогнепальне уламкове поранення лівої плевральної порожнини, лівобічний пневмоторакс, вогнепальне сліпе проникаюче поранення поперекової   та сідничної ділянки без пошкодження прямої кишки та сечового міхура, вогнепальна травматична ампутація кінцівки на рівні верхньої третини лівої гомілки, вогнепальне наскрізне поранення правої гомілки з пошкодженням правої великогомілкової  артерії, супровідних вен, вогнепальне осколкове сліпе поранення м’яких тканин ділянки лівого ліктьового суглоба лівої кисті.)</w:t>
      </w:r>
    </w:p>
    <w:p w:rsidR="00B40510" w:rsidRPr="00DA5E04" w:rsidRDefault="00B40510" w:rsidP="004D7AFF">
      <w:pPr>
        <w:pStyle w:val="a3"/>
        <w:numPr>
          <w:ilvl w:val="0"/>
          <w:numId w:val="2"/>
        </w:numPr>
        <w:spacing w:after="0" w:line="240" w:lineRule="auto"/>
        <w:ind w:left="0" w:firstLine="567"/>
        <w:jc w:val="both"/>
        <w:rPr>
          <w:rFonts w:ascii="Times New Roman" w:hAnsi="Times New Roman" w:cs="Times New Roman"/>
          <w:sz w:val="26"/>
          <w:szCs w:val="26"/>
        </w:rPr>
      </w:pPr>
      <w:r w:rsidRPr="00DA5E04">
        <w:rPr>
          <w:rFonts w:ascii="Times New Roman" w:hAnsi="Times New Roman" w:cs="Times New Roman"/>
          <w:sz w:val="26"/>
          <w:szCs w:val="26"/>
        </w:rPr>
        <w:t xml:space="preserve"> у травні 2023 року до </w:t>
      </w:r>
      <w:proofErr w:type="spellStart"/>
      <w:r w:rsidRPr="00DA5E04">
        <w:rPr>
          <w:rFonts w:ascii="Times New Roman" w:hAnsi="Times New Roman" w:cs="Times New Roman"/>
          <w:sz w:val="26"/>
          <w:szCs w:val="26"/>
        </w:rPr>
        <w:t>Баглійського</w:t>
      </w:r>
      <w:proofErr w:type="spellEnd"/>
      <w:r w:rsidRPr="00DA5E04">
        <w:rPr>
          <w:rFonts w:ascii="Times New Roman" w:hAnsi="Times New Roman" w:cs="Times New Roman"/>
          <w:sz w:val="26"/>
          <w:szCs w:val="26"/>
        </w:rPr>
        <w:t xml:space="preserve"> райсуду м. </w:t>
      </w:r>
      <w:proofErr w:type="spellStart"/>
      <w:r w:rsidRPr="00DA5E04">
        <w:rPr>
          <w:rFonts w:ascii="Times New Roman" w:hAnsi="Times New Roman" w:cs="Times New Roman"/>
          <w:sz w:val="26"/>
          <w:szCs w:val="26"/>
        </w:rPr>
        <w:t>Кам'янське</w:t>
      </w:r>
      <w:proofErr w:type="spellEnd"/>
      <w:r w:rsidRPr="00DA5E04">
        <w:rPr>
          <w:rFonts w:ascii="Times New Roman" w:hAnsi="Times New Roman" w:cs="Times New Roman"/>
          <w:sz w:val="26"/>
          <w:szCs w:val="26"/>
        </w:rPr>
        <w:t xml:space="preserve"> Дніпропетровської області (судова справа № 207/3013/23) від начальника штабу 105-го батальйону 63 ОМБР (в/ч А3719) </w:t>
      </w:r>
      <w:proofErr w:type="spellStart"/>
      <w:r w:rsidRPr="00DA5E04">
        <w:rPr>
          <w:rFonts w:ascii="Times New Roman" w:hAnsi="Times New Roman" w:cs="Times New Roman"/>
          <w:sz w:val="26"/>
          <w:szCs w:val="26"/>
        </w:rPr>
        <w:t>Крупнова</w:t>
      </w:r>
      <w:proofErr w:type="spellEnd"/>
      <w:r w:rsidRPr="00DA5E04">
        <w:rPr>
          <w:rFonts w:ascii="Times New Roman" w:hAnsi="Times New Roman" w:cs="Times New Roman"/>
          <w:sz w:val="26"/>
          <w:szCs w:val="26"/>
        </w:rPr>
        <w:t xml:space="preserve"> Ігоря Альбертовича, 28.05.1966 </w:t>
      </w:r>
      <w:proofErr w:type="spellStart"/>
      <w:r w:rsidRPr="00DA5E04">
        <w:rPr>
          <w:rFonts w:ascii="Times New Roman" w:hAnsi="Times New Roman" w:cs="Times New Roman"/>
          <w:sz w:val="26"/>
          <w:szCs w:val="26"/>
        </w:rPr>
        <w:t>р.н</w:t>
      </w:r>
      <w:proofErr w:type="spellEnd"/>
      <w:r w:rsidRPr="00DA5E04">
        <w:rPr>
          <w:rFonts w:ascii="Times New Roman" w:hAnsi="Times New Roman" w:cs="Times New Roman"/>
          <w:sz w:val="26"/>
          <w:szCs w:val="26"/>
        </w:rPr>
        <w:t xml:space="preserve">. (важкопоранений у Херсонській області, втратив обидві ноги, діагноз: МОС АЗФ правої нижньої кінцівки типу «стегно-гомілка-ступня»; МОС АЗФ лівої нижньої кінцівки типу «гомілка-стегно», ампутація правої кінцівки на рівні с\З гомілки, монтажу </w:t>
      </w:r>
      <w:r w:rsidRPr="00DA5E04">
        <w:rPr>
          <w:rFonts w:ascii="Times New Roman" w:hAnsi="Times New Roman" w:cs="Times New Roman"/>
          <w:sz w:val="26"/>
          <w:szCs w:val="26"/>
          <w:lang w:val="en-US"/>
        </w:rPr>
        <w:t>VAC</w:t>
      </w:r>
      <w:r w:rsidRPr="00DA5E04">
        <w:rPr>
          <w:rFonts w:ascii="Times New Roman" w:hAnsi="Times New Roman" w:cs="Times New Roman"/>
          <w:sz w:val="26"/>
          <w:szCs w:val="26"/>
        </w:rPr>
        <w:t xml:space="preserve">-системи на ампутаційну куксу, </w:t>
      </w:r>
      <w:proofErr w:type="spellStart"/>
      <w:r w:rsidRPr="00DA5E04">
        <w:rPr>
          <w:rFonts w:ascii="Times New Roman" w:hAnsi="Times New Roman" w:cs="Times New Roman"/>
          <w:sz w:val="26"/>
          <w:szCs w:val="26"/>
        </w:rPr>
        <w:t>фасціотомії</w:t>
      </w:r>
      <w:proofErr w:type="spellEnd"/>
      <w:r w:rsidRPr="00DA5E04">
        <w:rPr>
          <w:rFonts w:ascii="Times New Roman" w:hAnsi="Times New Roman" w:cs="Times New Roman"/>
          <w:sz w:val="26"/>
          <w:szCs w:val="26"/>
        </w:rPr>
        <w:t xml:space="preserve"> лівої нижньої кінцівки, ВХО ран лівої гомілки та стопи, ампутація лівої нижньої кінцівки на рівні с/З гомілки, монтаж </w:t>
      </w:r>
      <w:r w:rsidRPr="00DA5E04">
        <w:rPr>
          <w:rFonts w:ascii="Times New Roman" w:hAnsi="Times New Roman" w:cs="Times New Roman"/>
          <w:sz w:val="26"/>
          <w:szCs w:val="26"/>
          <w:lang w:val="en-US"/>
        </w:rPr>
        <w:t>VAC</w:t>
      </w:r>
      <w:r w:rsidRPr="00DA5E04">
        <w:rPr>
          <w:rFonts w:ascii="Times New Roman" w:hAnsi="Times New Roman" w:cs="Times New Roman"/>
          <w:sz w:val="26"/>
          <w:szCs w:val="26"/>
        </w:rPr>
        <w:t xml:space="preserve">-системи на ампутаційну куксу лівої гомілки, заміна </w:t>
      </w:r>
      <w:r w:rsidRPr="00DA5E04">
        <w:rPr>
          <w:rFonts w:ascii="Times New Roman" w:hAnsi="Times New Roman" w:cs="Times New Roman"/>
          <w:sz w:val="26"/>
          <w:szCs w:val="26"/>
          <w:lang w:val="en-US"/>
        </w:rPr>
        <w:t>VAC</w:t>
      </w:r>
      <w:r w:rsidRPr="00DA5E04">
        <w:rPr>
          <w:rFonts w:ascii="Times New Roman" w:hAnsi="Times New Roman" w:cs="Times New Roman"/>
          <w:sz w:val="26"/>
          <w:szCs w:val="26"/>
        </w:rPr>
        <w:t xml:space="preserve">-системи на ампутаційній куксі правої гомілки, відкрита репозиція </w:t>
      </w:r>
      <w:proofErr w:type="spellStart"/>
      <w:r w:rsidRPr="00DA5E04">
        <w:rPr>
          <w:rFonts w:ascii="Times New Roman" w:hAnsi="Times New Roman" w:cs="Times New Roman"/>
          <w:sz w:val="26"/>
          <w:szCs w:val="26"/>
        </w:rPr>
        <w:t>багатоуламкового</w:t>
      </w:r>
      <w:proofErr w:type="spellEnd"/>
      <w:r w:rsidRPr="00DA5E04">
        <w:rPr>
          <w:rFonts w:ascii="Times New Roman" w:hAnsi="Times New Roman" w:cs="Times New Roman"/>
          <w:sz w:val="26"/>
          <w:szCs w:val="26"/>
        </w:rPr>
        <w:t xml:space="preserve"> перелому проксимального </w:t>
      </w:r>
      <w:proofErr w:type="spellStart"/>
      <w:r w:rsidRPr="00DA5E04">
        <w:rPr>
          <w:rFonts w:ascii="Times New Roman" w:hAnsi="Times New Roman" w:cs="Times New Roman"/>
          <w:sz w:val="26"/>
          <w:szCs w:val="26"/>
        </w:rPr>
        <w:t>метаепіфізу</w:t>
      </w:r>
      <w:proofErr w:type="spellEnd"/>
      <w:r w:rsidRPr="00DA5E04">
        <w:rPr>
          <w:rFonts w:ascii="Times New Roman" w:hAnsi="Times New Roman" w:cs="Times New Roman"/>
          <w:sz w:val="26"/>
          <w:szCs w:val="26"/>
        </w:rPr>
        <w:t xml:space="preserve"> правої </w:t>
      </w:r>
      <w:proofErr w:type="spellStart"/>
      <w:r w:rsidRPr="00DA5E04">
        <w:rPr>
          <w:rFonts w:ascii="Times New Roman" w:hAnsi="Times New Roman" w:cs="Times New Roman"/>
          <w:sz w:val="26"/>
          <w:szCs w:val="26"/>
        </w:rPr>
        <w:t>великоїгомілкової</w:t>
      </w:r>
      <w:proofErr w:type="spellEnd"/>
      <w:r w:rsidRPr="00DA5E04">
        <w:rPr>
          <w:rFonts w:ascii="Times New Roman" w:hAnsi="Times New Roman" w:cs="Times New Roman"/>
          <w:sz w:val="26"/>
          <w:szCs w:val="26"/>
        </w:rPr>
        <w:t xml:space="preserve"> кістки, МОС перелому </w:t>
      </w:r>
      <w:r w:rsidRPr="00DA5E04">
        <w:rPr>
          <w:rFonts w:ascii="Times New Roman" w:hAnsi="Times New Roman" w:cs="Times New Roman"/>
          <w:sz w:val="26"/>
          <w:szCs w:val="26"/>
          <w:lang w:val="en-US"/>
        </w:rPr>
        <w:t>LCP</w:t>
      </w:r>
      <w:r w:rsidRPr="00DA5E04">
        <w:rPr>
          <w:rFonts w:ascii="Times New Roman" w:hAnsi="Times New Roman" w:cs="Times New Roman"/>
          <w:sz w:val="26"/>
          <w:szCs w:val="26"/>
        </w:rPr>
        <w:t xml:space="preserve"> пластиною, видалення </w:t>
      </w:r>
      <w:r w:rsidRPr="00DA5E04">
        <w:rPr>
          <w:rFonts w:ascii="Times New Roman" w:hAnsi="Times New Roman" w:cs="Times New Roman"/>
          <w:sz w:val="26"/>
          <w:szCs w:val="26"/>
          <w:lang w:val="en-US"/>
        </w:rPr>
        <w:t>LCP</w:t>
      </w:r>
      <w:r w:rsidRPr="00DA5E04">
        <w:rPr>
          <w:rFonts w:ascii="Times New Roman" w:hAnsi="Times New Roman" w:cs="Times New Roman"/>
          <w:sz w:val="26"/>
          <w:szCs w:val="26"/>
        </w:rPr>
        <w:t xml:space="preserve"> пластини з правої </w:t>
      </w:r>
      <w:proofErr w:type="spellStart"/>
      <w:r w:rsidRPr="00DA5E04">
        <w:rPr>
          <w:rFonts w:ascii="Times New Roman" w:hAnsi="Times New Roman" w:cs="Times New Roman"/>
          <w:sz w:val="26"/>
          <w:szCs w:val="26"/>
        </w:rPr>
        <w:t>вилекогомілкової</w:t>
      </w:r>
      <w:proofErr w:type="spellEnd"/>
      <w:r w:rsidRPr="00DA5E04">
        <w:rPr>
          <w:rFonts w:ascii="Times New Roman" w:hAnsi="Times New Roman" w:cs="Times New Roman"/>
          <w:sz w:val="26"/>
          <w:szCs w:val="26"/>
        </w:rPr>
        <w:t xml:space="preserve"> кістки з приводу закритого уламкового в/суглобного перелому в\З правої великогомілкової кістки зі зміщенням кісткових фрагментів, множинних відкритих переломів кісток обох гомілок в н/З та кісток обох стоп зі значним зміщенням кісткових фрагментів, контузія м/тканин обох кінцівок, забій м/тканини голови, закритий перелом шиловидного відростка  правої </w:t>
      </w:r>
      <w:proofErr w:type="spellStart"/>
      <w:r w:rsidRPr="00DA5E04">
        <w:rPr>
          <w:rFonts w:ascii="Times New Roman" w:hAnsi="Times New Roman" w:cs="Times New Roman"/>
          <w:sz w:val="26"/>
          <w:szCs w:val="26"/>
        </w:rPr>
        <w:t>ліктевої</w:t>
      </w:r>
      <w:proofErr w:type="spellEnd"/>
      <w:r w:rsidRPr="00DA5E04">
        <w:rPr>
          <w:rFonts w:ascii="Times New Roman" w:hAnsi="Times New Roman" w:cs="Times New Roman"/>
          <w:sz w:val="26"/>
          <w:szCs w:val="26"/>
        </w:rPr>
        <w:t xml:space="preserve"> кістки в стадії незавершеної консолідації, </w:t>
      </w:r>
      <w:proofErr w:type="spellStart"/>
      <w:r w:rsidRPr="00DA5E04">
        <w:rPr>
          <w:rFonts w:ascii="Times New Roman" w:hAnsi="Times New Roman" w:cs="Times New Roman"/>
          <w:sz w:val="26"/>
          <w:szCs w:val="26"/>
        </w:rPr>
        <w:t>тугорухливость</w:t>
      </w:r>
      <w:proofErr w:type="spellEnd"/>
      <w:r w:rsidRPr="00DA5E04">
        <w:rPr>
          <w:rFonts w:ascii="Times New Roman" w:hAnsi="Times New Roman" w:cs="Times New Roman"/>
          <w:sz w:val="26"/>
          <w:szCs w:val="26"/>
        </w:rPr>
        <w:t xml:space="preserve"> обох колінних суглобів внаслідок мінно-вибухової травми).</w:t>
      </w:r>
    </w:p>
    <w:p w:rsidR="00B40510" w:rsidRPr="00DA5E04" w:rsidRDefault="00B40510" w:rsidP="004D7AFF">
      <w:pPr>
        <w:pStyle w:val="a3"/>
        <w:numPr>
          <w:ilvl w:val="0"/>
          <w:numId w:val="2"/>
        </w:numPr>
        <w:spacing w:after="0" w:line="240" w:lineRule="auto"/>
        <w:ind w:left="0" w:firstLine="567"/>
        <w:jc w:val="both"/>
        <w:rPr>
          <w:rFonts w:ascii="Times New Roman" w:hAnsi="Times New Roman" w:cs="Times New Roman"/>
          <w:sz w:val="26"/>
          <w:szCs w:val="26"/>
        </w:rPr>
      </w:pPr>
      <w:r w:rsidRPr="00DA5E04">
        <w:rPr>
          <w:rFonts w:ascii="Times New Roman" w:hAnsi="Times New Roman" w:cs="Times New Roman"/>
          <w:sz w:val="26"/>
          <w:szCs w:val="26"/>
        </w:rPr>
        <w:t xml:space="preserve">у червні 2023 року до Вишгородського районного суду Київської області (судова справа № 363/2685/23) від матері-героїні (восьмеро дітей), Онищенко Уляни Миколаївни, 9.10.1963 </w:t>
      </w:r>
      <w:proofErr w:type="spellStart"/>
      <w:r w:rsidRPr="00DA5E04">
        <w:rPr>
          <w:rFonts w:ascii="Times New Roman" w:hAnsi="Times New Roman" w:cs="Times New Roman"/>
          <w:sz w:val="26"/>
          <w:szCs w:val="26"/>
        </w:rPr>
        <w:t>р.н</w:t>
      </w:r>
      <w:proofErr w:type="spellEnd"/>
      <w:r w:rsidRPr="00DA5E04">
        <w:rPr>
          <w:rFonts w:ascii="Times New Roman" w:hAnsi="Times New Roman" w:cs="Times New Roman"/>
          <w:sz w:val="26"/>
          <w:szCs w:val="26"/>
        </w:rPr>
        <w:t>. (російською артилерією при наступі знищено сімейну садибу у с. Гуті-Межигірській, родина рятувалась у підвалі).</w:t>
      </w:r>
    </w:p>
    <w:p w:rsidR="00B40510" w:rsidRPr="00DA5E04" w:rsidRDefault="00B40510" w:rsidP="004D7AFF">
      <w:pPr>
        <w:pStyle w:val="a3"/>
        <w:numPr>
          <w:ilvl w:val="0"/>
          <w:numId w:val="2"/>
        </w:numPr>
        <w:spacing w:after="0" w:line="240" w:lineRule="auto"/>
        <w:ind w:left="0" w:firstLine="567"/>
        <w:jc w:val="both"/>
        <w:rPr>
          <w:rFonts w:ascii="Times New Roman" w:hAnsi="Times New Roman" w:cs="Times New Roman"/>
          <w:sz w:val="26"/>
          <w:szCs w:val="26"/>
        </w:rPr>
      </w:pPr>
      <w:r w:rsidRPr="00DA5E04">
        <w:rPr>
          <w:rFonts w:ascii="Times New Roman" w:hAnsi="Times New Roman" w:cs="Times New Roman"/>
          <w:sz w:val="26"/>
          <w:szCs w:val="26"/>
        </w:rPr>
        <w:t xml:space="preserve">у серпні 2023 року до Вишгородського районного суду Київської області (судова справа № 363/4824/23) від подружжя Щиголь Михайла Михайловича, 14.08.1955 </w:t>
      </w:r>
      <w:proofErr w:type="spellStart"/>
      <w:r w:rsidRPr="00DA5E04">
        <w:rPr>
          <w:rFonts w:ascii="Times New Roman" w:hAnsi="Times New Roman" w:cs="Times New Roman"/>
          <w:sz w:val="26"/>
          <w:szCs w:val="26"/>
        </w:rPr>
        <w:t>р.н</w:t>
      </w:r>
      <w:proofErr w:type="spellEnd"/>
      <w:r w:rsidRPr="00DA5E04">
        <w:rPr>
          <w:rFonts w:ascii="Times New Roman" w:hAnsi="Times New Roman" w:cs="Times New Roman"/>
          <w:sz w:val="26"/>
          <w:szCs w:val="26"/>
        </w:rPr>
        <w:t xml:space="preserve">. та Щиголь Валентини Миколаївни, 05.01.1957 </w:t>
      </w:r>
      <w:proofErr w:type="spellStart"/>
      <w:r w:rsidRPr="00DA5E04">
        <w:rPr>
          <w:rFonts w:ascii="Times New Roman" w:hAnsi="Times New Roman" w:cs="Times New Roman"/>
          <w:sz w:val="26"/>
          <w:szCs w:val="26"/>
        </w:rPr>
        <w:t>р.н</w:t>
      </w:r>
      <w:proofErr w:type="spellEnd"/>
      <w:r w:rsidRPr="00DA5E04">
        <w:rPr>
          <w:rFonts w:ascii="Times New Roman" w:hAnsi="Times New Roman" w:cs="Times New Roman"/>
          <w:sz w:val="26"/>
          <w:szCs w:val="26"/>
        </w:rPr>
        <w:t>., (російською артилерією при наступі знищено сімейну садибу у с. Гуті-Межигірській, сім’я рятувалась у підвалі).</w:t>
      </w:r>
    </w:p>
    <w:p w:rsidR="00B40510" w:rsidRPr="00DA5E04" w:rsidRDefault="00B40510" w:rsidP="004D7AFF">
      <w:pPr>
        <w:pStyle w:val="a3"/>
        <w:numPr>
          <w:ilvl w:val="0"/>
          <w:numId w:val="2"/>
        </w:numPr>
        <w:spacing w:after="0" w:line="240" w:lineRule="auto"/>
        <w:ind w:left="0" w:firstLine="567"/>
        <w:jc w:val="both"/>
        <w:rPr>
          <w:rFonts w:ascii="Times New Roman" w:hAnsi="Times New Roman" w:cs="Times New Roman"/>
          <w:sz w:val="26"/>
          <w:szCs w:val="26"/>
        </w:rPr>
      </w:pPr>
      <w:r w:rsidRPr="00DA5E04">
        <w:rPr>
          <w:rFonts w:ascii="Times New Roman" w:hAnsi="Times New Roman" w:cs="Times New Roman"/>
          <w:sz w:val="26"/>
          <w:szCs w:val="26"/>
        </w:rPr>
        <w:t xml:space="preserve">у серпні 2023 року до Вишгородського районного суду Київської області (судова справа № 363/4821/23) від </w:t>
      </w:r>
      <w:proofErr w:type="spellStart"/>
      <w:r w:rsidRPr="00DA5E04">
        <w:rPr>
          <w:rFonts w:ascii="Times New Roman" w:hAnsi="Times New Roman" w:cs="Times New Roman"/>
          <w:sz w:val="26"/>
          <w:szCs w:val="26"/>
        </w:rPr>
        <w:t>Топол</w:t>
      </w:r>
      <w:proofErr w:type="spellEnd"/>
      <w:r w:rsidRPr="00DA5E04">
        <w:rPr>
          <w:rFonts w:ascii="Times New Roman" w:hAnsi="Times New Roman" w:cs="Times New Roman"/>
          <w:sz w:val="26"/>
          <w:szCs w:val="26"/>
        </w:rPr>
        <w:t xml:space="preserve"> Валентини Болеславівни, 28.02.1949 </w:t>
      </w:r>
      <w:proofErr w:type="spellStart"/>
      <w:r w:rsidRPr="00DA5E04">
        <w:rPr>
          <w:rFonts w:ascii="Times New Roman" w:hAnsi="Times New Roman" w:cs="Times New Roman"/>
          <w:sz w:val="26"/>
          <w:szCs w:val="26"/>
        </w:rPr>
        <w:t>р.н</w:t>
      </w:r>
      <w:proofErr w:type="spellEnd"/>
      <w:r w:rsidRPr="00DA5E04">
        <w:rPr>
          <w:rFonts w:ascii="Times New Roman" w:hAnsi="Times New Roman" w:cs="Times New Roman"/>
          <w:sz w:val="26"/>
          <w:szCs w:val="26"/>
        </w:rPr>
        <w:t xml:space="preserve">. (російською </w:t>
      </w:r>
      <w:r w:rsidRPr="00DA5E04">
        <w:rPr>
          <w:rFonts w:ascii="Times New Roman" w:hAnsi="Times New Roman" w:cs="Times New Roman"/>
          <w:sz w:val="26"/>
          <w:szCs w:val="26"/>
        </w:rPr>
        <w:lastRenderedPageBreak/>
        <w:t>артилерією при наступі знищено сімейну садибу у с. Гуті-Межигірській, врятувалась у підвалі).</w:t>
      </w:r>
    </w:p>
    <w:p w:rsidR="00B40510" w:rsidRPr="00DA5E04" w:rsidRDefault="00B40510" w:rsidP="004D7AFF">
      <w:pPr>
        <w:pStyle w:val="a3"/>
        <w:numPr>
          <w:ilvl w:val="0"/>
          <w:numId w:val="2"/>
        </w:numPr>
        <w:spacing w:after="0" w:line="240" w:lineRule="auto"/>
        <w:ind w:left="0" w:firstLine="567"/>
        <w:jc w:val="both"/>
        <w:rPr>
          <w:rFonts w:ascii="Times New Roman" w:hAnsi="Times New Roman" w:cs="Times New Roman"/>
          <w:sz w:val="26"/>
          <w:szCs w:val="26"/>
        </w:rPr>
      </w:pPr>
      <w:r w:rsidRPr="00DA5E04">
        <w:rPr>
          <w:rFonts w:ascii="Times New Roman" w:hAnsi="Times New Roman" w:cs="Times New Roman"/>
          <w:sz w:val="26"/>
          <w:szCs w:val="26"/>
        </w:rPr>
        <w:t xml:space="preserve">у жовтні 2023 року до Деснянського районного суду м. Києва (судова справа № 754/15605/23) від подружжя </w:t>
      </w:r>
      <w:proofErr w:type="spellStart"/>
      <w:r w:rsidRPr="00DA5E04">
        <w:rPr>
          <w:rFonts w:ascii="Times New Roman" w:hAnsi="Times New Roman" w:cs="Times New Roman"/>
          <w:sz w:val="26"/>
          <w:szCs w:val="26"/>
        </w:rPr>
        <w:t>Русана</w:t>
      </w:r>
      <w:proofErr w:type="spellEnd"/>
      <w:r w:rsidRPr="00DA5E04">
        <w:rPr>
          <w:rFonts w:ascii="Times New Roman" w:hAnsi="Times New Roman" w:cs="Times New Roman"/>
          <w:sz w:val="26"/>
          <w:szCs w:val="26"/>
        </w:rPr>
        <w:t xml:space="preserve"> Михайла Степановича, 13.11.1957 </w:t>
      </w:r>
      <w:proofErr w:type="spellStart"/>
      <w:r w:rsidRPr="00DA5E04">
        <w:rPr>
          <w:rFonts w:ascii="Times New Roman" w:hAnsi="Times New Roman" w:cs="Times New Roman"/>
          <w:sz w:val="26"/>
          <w:szCs w:val="26"/>
        </w:rPr>
        <w:t>р.н</w:t>
      </w:r>
      <w:proofErr w:type="spellEnd"/>
      <w:r w:rsidRPr="00DA5E04">
        <w:rPr>
          <w:rFonts w:ascii="Times New Roman" w:hAnsi="Times New Roman" w:cs="Times New Roman"/>
          <w:sz w:val="26"/>
          <w:szCs w:val="26"/>
        </w:rPr>
        <w:t xml:space="preserve">. та </w:t>
      </w:r>
      <w:proofErr w:type="spellStart"/>
      <w:r w:rsidRPr="00DA5E04">
        <w:rPr>
          <w:rFonts w:ascii="Times New Roman" w:hAnsi="Times New Roman" w:cs="Times New Roman"/>
          <w:sz w:val="26"/>
          <w:szCs w:val="26"/>
        </w:rPr>
        <w:t>Русан</w:t>
      </w:r>
      <w:proofErr w:type="spellEnd"/>
      <w:r w:rsidRPr="00DA5E04">
        <w:rPr>
          <w:rFonts w:ascii="Times New Roman" w:hAnsi="Times New Roman" w:cs="Times New Roman"/>
          <w:sz w:val="26"/>
          <w:szCs w:val="26"/>
        </w:rPr>
        <w:t xml:space="preserve"> Людмили Володимирівни, 01.04.1960 </w:t>
      </w:r>
      <w:proofErr w:type="spellStart"/>
      <w:r w:rsidRPr="00DA5E04">
        <w:rPr>
          <w:rFonts w:ascii="Times New Roman" w:hAnsi="Times New Roman" w:cs="Times New Roman"/>
          <w:sz w:val="26"/>
          <w:szCs w:val="26"/>
        </w:rPr>
        <w:t>р.н</w:t>
      </w:r>
      <w:proofErr w:type="spellEnd"/>
      <w:r w:rsidRPr="00DA5E04">
        <w:rPr>
          <w:rFonts w:ascii="Times New Roman" w:hAnsi="Times New Roman" w:cs="Times New Roman"/>
          <w:sz w:val="26"/>
          <w:szCs w:val="26"/>
        </w:rPr>
        <w:t>., (російською артилерією при наступі знищена садиба у с. Гуті-Межигірській);</w:t>
      </w:r>
    </w:p>
    <w:p w:rsidR="00B40510" w:rsidRPr="00DA5E04" w:rsidRDefault="00B40510" w:rsidP="004D7AFF">
      <w:pPr>
        <w:pStyle w:val="a3"/>
        <w:numPr>
          <w:ilvl w:val="0"/>
          <w:numId w:val="2"/>
        </w:numPr>
        <w:spacing w:after="0" w:line="240" w:lineRule="auto"/>
        <w:ind w:left="0" w:firstLine="567"/>
        <w:jc w:val="both"/>
        <w:rPr>
          <w:rFonts w:ascii="Times New Roman" w:hAnsi="Times New Roman" w:cs="Times New Roman"/>
          <w:sz w:val="26"/>
          <w:szCs w:val="26"/>
        </w:rPr>
      </w:pPr>
      <w:r w:rsidRPr="00DA5E04">
        <w:rPr>
          <w:rFonts w:ascii="Times New Roman" w:hAnsi="Times New Roman" w:cs="Times New Roman"/>
          <w:sz w:val="26"/>
          <w:szCs w:val="26"/>
        </w:rPr>
        <w:t xml:space="preserve">у жовтні 2023 року до Броварського міськрайонного суду Київської області (судова справа № 361/9694/23), від добровольця , головного сержанта в/ч А 3085 Шевченка Сергія Петровича, 25.08.1969 </w:t>
      </w:r>
      <w:proofErr w:type="spellStart"/>
      <w:r w:rsidRPr="00DA5E04">
        <w:rPr>
          <w:rFonts w:ascii="Times New Roman" w:hAnsi="Times New Roman" w:cs="Times New Roman"/>
          <w:sz w:val="26"/>
          <w:szCs w:val="26"/>
        </w:rPr>
        <w:t>р.н</w:t>
      </w:r>
      <w:proofErr w:type="spellEnd"/>
      <w:r w:rsidRPr="00DA5E04">
        <w:rPr>
          <w:rFonts w:ascii="Times New Roman" w:hAnsi="Times New Roman" w:cs="Times New Roman"/>
          <w:sz w:val="26"/>
          <w:szCs w:val="26"/>
        </w:rPr>
        <w:t>. (</w:t>
      </w:r>
      <w:proofErr w:type="spellStart"/>
      <w:r w:rsidRPr="00DA5E04">
        <w:rPr>
          <w:rFonts w:ascii="Times New Roman" w:hAnsi="Times New Roman" w:cs="Times New Roman"/>
          <w:sz w:val="26"/>
          <w:szCs w:val="26"/>
        </w:rPr>
        <w:t>Світильнянський</w:t>
      </w:r>
      <w:proofErr w:type="spellEnd"/>
      <w:r w:rsidRPr="00DA5E04">
        <w:rPr>
          <w:rFonts w:ascii="Times New Roman" w:hAnsi="Times New Roman" w:cs="Times New Roman"/>
          <w:sz w:val="26"/>
          <w:szCs w:val="26"/>
        </w:rPr>
        <w:t xml:space="preserve"> сільський староста, комісований через важкі контузії, дружина </w:t>
      </w:r>
      <w:proofErr w:type="spellStart"/>
      <w:r w:rsidRPr="00DA5E04">
        <w:rPr>
          <w:rFonts w:ascii="Times New Roman" w:hAnsi="Times New Roman" w:cs="Times New Roman"/>
          <w:sz w:val="26"/>
          <w:szCs w:val="26"/>
        </w:rPr>
        <w:t>онкохвора</w:t>
      </w:r>
      <w:proofErr w:type="spellEnd"/>
      <w:r w:rsidRPr="00DA5E04">
        <w:rPr>
          <w:rFonts w:ascii="Times New Roman" w:hAnsi="Times New Roman" w:cs="Times New Roman"/>
          <w:sz w:val="26"/>
          <w:szCs w:val="26"/>
        </w:rPr>
        <w:t>);</w:t>
      </w:r>
    </w:p>
    <w:p w:rsidR="00B40510" w:rsidRPr="00DA5E04" w:rsidRDefault="00B40510" w:rsidP="004D7AFF">
      <w:pPr>
        <w:pStyle w:val="a3"/>
        <w:numPr>
          <w:ilvl w:val="0"/>
          <w:numId w:val="2"/>
        </w:numPr>
        <w:spacing w:after="0" w:line="240" w:lineRule="auto"/>
        <w:ind w:left="0" w:firstLine="567"/>
        <w:jc w:val="both"/>
        <w:rPr>
          <w:rFonts w:ascii="Times New Roman" w:hAnsi="Times New Roman" w:cs="Times New Roman"/>
          <w:sz w:val="26"/>
          <w:szCs w:val="26"/>
        </w:rPr>
      </w:pPr>
      <w:r w:rsidRPr="00DA5E04">
        <w:rPr>
          <w:rFonts w:ascii="Times New Roman" w:hAnsi="Times New Roman" w:cs="Times New Roman"/>
          <w:sz w:val="26"/>
          <w:szCs w:val="26"/>
        </w:rPr>
        <w:t xml:space="preserve">у листопаді 2023 року до Дніпропетровського районного суд у Дніпропетровської області (судова справа №175/8881/23), від </w:t>
      </w:r>
      <w:proofErr w:type="spellStart"/>
      <w:r w:rsidRPr="00DA5E04">
        <w:rPr>
          <w:rFonts w:ascii="Times New Roman" w:hAnsi="Times New Roman" w:cs="Times New Roman"/>
          <w:sz w:val="26"/>
          <w:szCs w:val="26"/>
        </w:rPr>
        <w:t>Косяченка</w:t>
      </w:r>
      <w:proofErr w:type="spellEnd"/>
      <w:r w:rsidRPr="00DA5E04">
        <w:rPr>
          <w:rFonts w:ascii="Times New Roman" w:hAnsi="Times New Roman" w:cs="Times New Roman"/>
          <w:sz w:val="26"/>
          <w:szCs w:val="26"/>
        </w:rPr>
        <w:t xml:space="preserve"> Володимира Сергійовича, 07.04.1953 </w:t>
      </w:r>
      <w:proofErr w:type="spellStart"/>
      <w:r w:rsidRPr="00DA5E04">
        <w:rPr>
          <w:rFonts w:ascii="Times New Roman" w:hAnsi="Times New Roman" w:cs="Times New Roman"/>
          <w:sz w:val="26"/>
          <w:szCs w:val="26"/>
        </w:rPr>
        <w:t>р.н</w:t>
      </w:r>
      <w:proofErr w:type="spellEnd"/>
      <w:r w:rsidRPr="00DA5E04">
        <w:rPr>
          <w:rFonts w:ascii="Times New Roman" w:hAnsi="Times New Roman" w:cs="Times New Roman"/>
          <w:sz w:val="26"/>
          <w:szCs w:val="26"/>
        </w:rPr>
        <w:t>., (загинув син та померла дружина);</w:t>
      </w:r>
    </w:p>
    <w:p w:rsidR="00B40510" w:rsidRPr="00DA5E04" w:rsidRDefault="00B40510" w:rsidP="004D7AFF">
      <w:pPr>
        <w:pStyle w:val="a3"/>
        <w:numPr>
          <w:ilvl w:val="0"/>
          <w:numId w:val="2"/>
        </w:numPr>
        <w:spacing w:after="0" w:line="240" w:lineRule="auto"/>
        <w:ind w:left="0" w:firstLine="567"/>
        <w:jc w:val="both"/>
        <w:rPr>
          <w:rFonts w:ascii="Times New Roman" w:hAnsi="Times New Roman" w:cs="Times New Roman"/>
          <w:sz w:val="26"/>
          <w:szCs w:val="26"/>
        </w:rPr>
      </w:pPr>
      <w:r w:rsidRPr="00DA5E04">
        <w:rPr>
          <w:rFonts w:ascii="Times New Roman" w:hAnsi="Times New Roman" w:cs="Times New Roman"/>
          <w:sz w:val="26"/>
          <w:szCs w:val="26"/>
        </w:rPr>
        <w:t xml:space="preserve">у грудні 2023 року до </w:t>
      </w:r>
      <w:proofErr w:type="spellStart"/>
      <w:r w:rsidRPr="00DA5E04">
        <w:rPr>
          <w:rFonts w:ascii="Times New Roman" w:hAnsi="Times New Roman" w:cs="Times New Roman"/>
          <w:sz w:val="26"/>
          <w:szCs w:val="26"/>
        </w:rPr>
        <w:t>Ірпінського</w:t>
      </w:r>
      <w:proofErr w:type="spellEnd"/>
      <w:r w:rsidRPr="00DA5E04">
        <w:rPr>
          <w:rFonts w:ascii="Times New Roman" w:hAnsi="Times New Roman" w:cs="Times New Roman"/>
          <w:sz w:val="26"/>
          <w:szCs w:val="26"/>
        </w:rPr>
        <w:t xml:space="preserve"> міського суду Київської області (судова справа №</w:t>
      </w:r>
      <w:r>
        <w:rPr>
          <w:rFonts w:ascii="Times New Roman" w:hAnsi="Times New Roman" w:cs="Times New Roman"/>
          <w:sz w:val="26"/>
          <w:szCs w:val="26"/>
        </w:rPr>
        <w:t xml:space="preserve"> 367/305/24</w:t>
      </w:r>
      <w:r w:rsidRPr="00DA5E04">
        <w:rPr>
          <w:rFonts w:ascii="Times New Roman" w:hAnsi="Times New Roman" w:cs="Times New Roman"/>
          <w:sz w:val="26"/>
          <w:szCs w:val="26"/>
        </w:rPr>
        <w:t xml:space="preserve">), від </w:t>
      </w:r>
      <w:proofErr w:type="spellStart"/>
      <w:r w:rsidRPr="00DA5E04">
        <w:rPr>
          <w:rFonts w:ascii="Times New Roman" w:hAnsi="Times New Roman" w:cs="Times New Roman"/>
          <w:sz w:val="26"/>
          <w:szCs w:val="26"/>
        </w:rPr>
        <w:t>Фесюк</w:t>
      </w:r>
      <w:proofErr w:type="spellEnd"/>
      <w:r w:rsidRPr="00DA5E04">
        <w:rPr>
          <w:rFonts w:ascii="Times New Roman" w:hAnsi="Times New Roman" w:cs="Times New Roman"/>
          <w:sz w:val="26"/>
          <w:szCs w:val="26"/>
        </w:rPr>
        <w:t xml:space="preserve"> Олени Олександрівни, 24.07.1989 </w:t>
      </w:r>
      <w:proofErr w:type="spellStart"/>
      <w:r w:rsidRPr="00DA5E04">
        <w:rPr>
          <w:rFonts w:ascii="Times New Roman" w:hAnsi="Times New Roman" w:cs="Times New Roman"/>
          <w:sz w:val="26"/>
          <w:szCs w:val="26"/>
        </w:rPr>
        <w:t>р.н</w:t>
      </w:r>
      <w:proofErr w:type="spellEnd"/>
      <w:r w:rsidRPr="00DA5E04">
        <w:rPr>
          <w:rFonts w:ascii="Times New Roman" w:hAnsi="Times New Roman" w:cs="Times New Roman"/>
          <w:sz w:val="26"/>
          <w:szCs w:val="26"/>
        </w:rPr>
        <w:t xml:space="preserve">., (знищено будинок у </w:t>
      </w:r>
      <w:proofErr w:type="spellStart"/>
      <w:r w:rsidRPr="00DA5E04">
        <w:rPr>
          <w:rFonts w:ascii="Times New Roman" w:hAnsi="Times New Roman" w:cs="Times New Roman"/>
          <w:sz w:val="26"/>
          <w:szCs w:val="26"/>
        </w:rPr>
        <w:t>с.м.т</w:t>
      </w:r>
      <w:proofErr w:type="spellEnd"/>
      <w:r w:rsidRPr="00DA5E04">
        <w:rPr>
          <w:rFonts w:ascii="Times New Roman" w:hAnsi="Times New Roman" w:cs="Times New Roman"/>
          <w:sz w:val="26"/>
          <w:szCs w:val="26"/>
        </w:rPr>
        <w:t xml:space="preserve">. Буча, 27.02.2023 р. у селищі загинув чоловік </w:t>
      </w:r>
      <w:proofErr w:type="spellStart"/>
      <w:r w:rsidRPr="00DA5E04">
        <w:rPr>
          <w:rFonts w:ascii="Times New Roman" w:hAnsi="Times New Roman" w:cs="Times New Roman"/>
          <w:sz w:val="26"/>
          <w:szCs w:val="26"/>
        </w:rPr>
        <w:t>Фесюк</w:t>
      </w:r>
      <w:proofErr w:type="spellEnd"/>
      <w:r w:rsidRPr="00DA5E04">
        <w:rPr>
          <w:rFonts w:ascii="Times New Roman" w:hAnsi="Times New Roman" w:cs="Times New Roman"/>
          <w:sz w:val="26"/>
          <w:szCs w:val="26"/>
        </w:rPr>
        <w:t xml:space="preserve"> В., здійснюючи функції коригувальника для ЗСУ);</w:t>
      </w:r>
    </w:p>
    <w:p w:rsidR="00B40510" w:rsidRPr="00DA5E04" w:rsidRDefault="00B40510" w:rsidP="004D7AFF">
      <w:pPr>
        <w:pStyle w:val="a3"/>
        <w:numPr>
          <w:ilvl w:val="0"/>
          <w:numId w:val="2"/>
        </w:numPr>
        <w:spacing w:after="0" w:line="240" w:lineRule="auto"/>
        <w:ind w:left="0" w:firstLine="567"/>
        <w:jc w:val="both"/>
        <w:rPr>
          <w:rFonts w:ascii="Times New Roman" w:hAnsi="Times New Roman" w:cs="Times New Roman"/>
          <w:sz w:val="26"/>
          <w:szCs w:val="26"/>
        </w:rPr>
      </w:pPr>
      <w:r w:rsidRPr="00DA5E04">
        <w:rPr>
          <w:rFonts w:ascii="Times New Roman" w:hAnsi="Times New Roman" w:cs="Times New Roman"/>
          <w:sz w:val="26"/>
          <w:szCs w:val="26"/>
        </w:rPr>
        <w:t>у грудні 2023 року до Вишгородського районного суду Київської області (судова справа №</w:t>
      </w:r>
      <w:r>
        <w:rPr>
          <w:rFonts w:ascii="Times New Roman" w:hAnsi="Times New Roman" w:cs="Times New Roman"/>
          <w:sz w:val="26"/>
          <w:szCs w:val="26"/>
        </w:rPr>
        <w:t xml:space="preserve"> 363/213/24</w:t>
      </w:r>
      <w:r w:rsidRPr="00DA5E04">
        <w:rPr>
          <w:rFonts w:ascii="Times New Roman" w:hAnsi="Times New Roman" w:cs="Times New Roman"/>
          <w:sz w:val="26"/>
          <w:szCs w:val="26"/>
        </w:rPr>
        <w:t xml:space="preserve">), від подружжя </w:t>
      </w:r>
      <w:proofErr w:type="spellStart"/>
      <w:r w:rsidRPr="00DA5E04">
        <w:rPr>
          <w:rFonts w:ascii="Times New Roman" w:hAnsi="Times New Roman" w:cs="Times New Roman"/>
          <w:sz w:val="26"/>
          <w:szCs w:val="26"/>
        </w:rPr>
        <w:t>Шумілова</w:t>
      </w:r>
      <w:proofErr w:type="spellEnd"/>
      <w:r w:rsidRPr="00DA5E04">
        <w:rPr>
          <w:rFonts w:ascii="Times New Roman" w:hAnsi="Times New Roman" w:cs="Times New Roman"/>
          <w:sz w:val="26"/>
          <w:szCs w:val="26"/>
        </w:rPr>
        <w:t xml:space="preserve"> О.В. 10.09.1960 </w:t>
      </w:r>
      <w:proofErr w:type="spellStart"/>
      <w:r w:rsidRPr="00DA5E04">
        <w:rPr>
          <w:rFonts w:ascii="Times New Roman" w:hAnsi="Times New Roman" w:cs="Times New Roman"/>
          <w:sz w:val="26"/>
          <w:szCs w:val="26"/>
        </w:rPr>
        <w:t>р.н</w:t>
      </w:r>
      <w:proofErr w:type="spellEnd"/>
      <w:r w:rsidRPr="00DA5E04">
        <w:rPr>
          <w:rFonts w:ascii="Times New Roman" w:hAnsi="Times New Roman" w:cs="Times New Roman"/>
          <w:sz w:val="26"/>
          <w:szCs w:val="26"/>
        </w:rPr>
        <w:t xml:space="preserve">., </w:t>
      </w:r>
      <w:proofErr w:type="spellStart"/>
      <w:r w:rsidRPr="00DA5E04">
        <w:rPr>
          <w:rFonts w:ascii="Times New Roman" w:hAnsi="Times New Roman" w:cs="Times New Roman"/>
          <w:sz w:val="26"/>
          <w:szCs w:val="26"/>
        </w:rPr>
        <w:t>Шумілової</w:t>
      </w:r>
      <w:proofErr w:type="spellEnd"/>
      <w:r w:rsidRPr="00DA5E04">
        <w:rPr>
          <w:rFonts w:ascii="Times New Roman" w:hAnsi="Times New Roman" w:cs="Times New Roman"/>
          <w:sz w:val="26"/>
          <w:szCs w:val="26"/>
        </w:rPr>
        <w:t xml:space="preserve"> Н.В. 17.04.1973 </w:t>
      </w:r>
      <w:proofErr w:type="spellStart"/>
      <w:r w:rsidRPr="00DA5E04">
        <w:rPr>
          <w:rFonts w:ascii="Times New Roman" w:hAnsi="Times New Roman" w:cs="Times New Roman"/>
          <w:sz w:val="26"/>
          <w:szCs w:val="26"/>
        </w:rPr>
        <w:t>р.н</w:t>
      </w:r>
      <w:proofErr w:type="spellEnd"/>
      <w:r w:rsidRPr="00DA5E04">
        <w:rPr>
          <w:rFonts w:ascii="Times New Roman" w:hAnsi="Times New Roman" w:cs="Times New Roman"/>
          <w:sz w:val="26"/>
          <w:szCs w:val="26"/>
        </w:rPr>
        <w:t xml:space="preserve">., (пережили окупацію з дітьми у с. </w:t>
      </w:r>
      <w:proofErr w:type="spellStart"/>
      <w:r w:rsidRPr="00DA5E04">
        <w:rPr>
          <w:rFonts w:ascii="Times New Roman" w:hAnsi="Times New Roman" w:cs="Times New Roman"/>
          <w:sz w:val="26"/>
          <w:szCs w:val="26"/>
        </w:rPr>
        <w:t>Толокунь</w:t>
      </w:r>
      <w:proofErr w:type="spellEnd"/>
      <w:r w:rsidRPr="00DA5E04">
        <w:rPr>
          <w:rFonts w:ascii="Times New Roman" w:hAnsi="Times New Roman" w:cs="Times New Roman"/>
          <w:sz w:val="26"/>
          <w:szCs w:val="26"/>
        </w:rPr>
        <w:t>, померла від інсульту мама);</w:t>
      </w:r>
    </w:p>
    <w:p w:rsidR="00B40510" w:rsidRPr="00DA5E04" w:rsidRDefault="00B40510" w:rsidP="004D7AFF">
      <w:pPr>
        <w:pStyle w:val="a3"/>
        <w:numPr>
          <w:ilvl w:val="0"/>
          <w:numId w:val="2"/>
        </w:numPr>
        <w:spacing w:after="0" w:line="240" w:lineRule="auto"/>
        <w:ind w:left="0" w:firstLine="567"/>
        <w:jc w:val="both"/>
        <w:rPr>
          <w:rFonts w:ascii="Times New Roman" w:hAnsi="Times New Roman" w:cs="Times New Roman"/>
          <w:sz w:val="26"/>
          <w:szCs w:val="26"/>
        </w:rPr>
      </w:pPr>
      <w:r w:rsidRPr="00DA5E04">
        <w:rPr>
          <w:rFonts w:ascii="Times New Roman" w:hAnsi="Times New Roman" w:cs="Times New Roman"/>
          <w:sz w:val="26"/>
          <w:szCs w:val="26"/>
        </w:rPr>
        <w:t>у грудні 2023 року до Вишгородського районного суду Київської області (судова справа №</w:t>
      </w:r>
      <w:r>
        <w:rPr>
          <w:rFonts w:ascii="Times New Roman" w:hAnsi="Times New Roman" w:cs="Times New Roman"/>
          <w:sz w:val="26"/>
          <w:szCs w:val="26"/>
        </w:rPr>
        <w:t xml:space="preserve"> 363/212/24</w:t>
      </w:r>
      <w:r w:rsidRPr="00DA5E04">
        <w:rPr>
          <w:rFonts w:ascii="Times New Roman" w:hAnsi="Times New Roman" w:cs="Times New Roman"/>
          <w:sz w:val="26"/>
          <w:szCs w:val="26"/>
        </w:rPr>
        <w:t xml:space="preserve">), від Ляшенко Любов Вікторівни, 26.05.1973 </w:t>
      </w:r>
      <w:proofErr w:type="spellStart"/>
      <w:r w:rsidRPr="00DA5E04">
        <w:rPr>
          <w:rFonts w:ascii="Times New Roman" w:hAnsi="Times New Roman" w:cs="Times New Roman"/>
          <w:sz w:val="26"/>
          <w:szCs w:val="26"/>
        </w:rPr>
        <w:t>р.н</w:t>
      </w:r>
      <w:proofErr w:type="spellEnd"/>
      <w:r w:rsidRPr="00DA5E04">
        <w:rPr>
          <w:rFonts w:ascii="Times New Roman" w:hAnsi="Times New Roman" w:cs="Times New Roman"/>
          <w:sz w:val="26"/>
          <w:szCs w:val="26"/>
        </w:rPr>
        <w:t xml:space="preserve">., (пережила окупацію у с. </w:t>
      </w:r>
      <w:proofErr w:type="spellStart"/>
      <w:r w:rsidRPr="00DA5E04">
        <w:rPr>
          <w:rFonts w:ascii="Times New Roman" w:hAnsi="Times New Roman" w:cs="Times New Roman"/>
          <w:sz w:val="26"/>
          <w:szCs w:val="26"/>
        </w:rPr>
        <w:t>Толокунь</w:t>
      </w:r>
      <w:proofErr w:type="spellEnd"/>
      <w:r w:rsidRPr="00DA5E04">
        <w:rPr>
          <w:rFonts w:ascii="Times New Roman" w:hAnsi="Times New Roman" w:cs="Times New Roman"/>
          <w:sz w:val="26"/>
          <w:szCs w:val="26"/>
        </w:rPr>
        <w:t xml:space="preserve">, </w:t>
      </w:r>
      <w:proofErr w:type="spellStart"/>
      <w:r w:rsidRPr="00DA5E04">
        <w:rPr>
          <w:rFonts w:ascii="Times New Roman" w:hAnsi="Times New Roman" w:cs="Times New Roman"/>
          <w:sz w:val="26"/>
          <w:szCs w:val="26"/>
        </w:rPr>
        <w:t>інсуліно</w:t>
      </w:r>
      <w:proofErr w:type="spellEnd"/>
      <w:r w:rsidRPr="00DA5E04">
        <w:rPr>
          <w:rFonts w:ascii="Times New Roman" w:hAnsi="Times New Roman" w:cs="Times New Roman"/>
          <w:sz w:val="26"/>
          <w:szCs w:val="26"/>
        </w:rPr>
        <w:t>-залежна, від відсутності можливості лікування почалася гангрена, втратила дві ступні);</w:t>
      </w:r>
    </w:p>
    <w:p w:rsidR="00B40510" w:rsidRPr="00DA5E04" w:rsidRDefault="00B40510" w:rsidP="004D7AFF">
      <w:pPr>
        <w:pStyle w:val="a3"/>
        <w:numPr>
          <w:ilvl w:val="0"/>
          <w:numId w:val="2"/>
        </w:numPr>
        <w:spacing w:after="0" w:line="240" w:lineRule="auto"/>
        <w:ind w:left="0" w:firstLine="567"/>
        <w:jc w:val="both"/>
        <w:rPr>
          <w:rFonts w:ascii="Times New Roman" w:hAnsi="Times New Roman" w:cs="Times New Roman"/>
          <w:sz w:val="26"/>
          <w:szCs w:val="26"/>
        </w:rPr>
      </w:pPr>
      <w:r w:rsidRPr="00DA5E04">
        <w:rPr>
          <w:rFonts w:ascii="Times New Roman" w:hAnsi="Times New Roman" w:cs="Times New Roman"/>
          <w:sz w:val="26"/>
          <w:szCs w:val="26"/>
        </w:rPr>
        <w:t>у грудні 2023 року до Вишгородського районного суду Київської області (судова справа №</w:t>
      </w:r>
      <w:r>
        <w:rPr>
          <w:rFonts w:ascii="Times New Roman" w:hAnsi="Times New Roman" w:cs="Times New Roman"/>
          <w:sz w:val="26"/>
          <w:szCs w:val="26"/>
        </w:rPr>
        <w:t xml:space="preserve"> 363/217/24</w:t>
      </w:r>
      <w:r w:rsidRPr="00DA5E04">
        <w:rPr>
          <w:rFonts w:ascii="Times New Roman" w:hAnsi="Times New Roman" w:cs="Times New Roman"/>
          <w:sz w:val="26"/>
          <w:szCs w:val="26"/>
        </w:rPr>
        <w:t xml:space="preserve">), від Польової Олени Вікторівни, 11.05.1988 </w:t>
      </w:r>
      <w:proofErr w:type="spellStart"/>
      <w:r w:rsidRPr="00DA5E04">
        <w:rPr>
          <w:rFonts w:ascii="Times New Roman" w:hAnsi="Times New Roman" w:cs="Times New Roman"/>
          <w:sz w:val="26"/>
          <w:szCs w:val="26"/>
        </w:rPr>
        <w:t>р.н</w:t>
      </w:r>
      <w:proofErr w:type="spellEnd"/>
      <w:r w:rsidRPr="00DA5E04">
        <w:rPr>
          <w:rFonts w:ascii="Times New Roman" w:hAnsi="Times New Roman" w:cs="Times New Roman"/>
          <w:sz w:val="26"/>
          <w:szCs w:val="26"/>
        </w:rPr>
        <w:t xml:space="preserve">., (пережила окупацію у с. </w:t>
      </w:r>
      <w:proofErr w:type="spellStart"/>
      <w:r w:rsidRPr="00DA5E04">
        <w:rPr>
          <w:rFonts w:ascii="Times New Roman" w:hAnsi="Times New Roman" w:cs="Times New Roman"/>
          <w:sz w:val="26"/>
          <w:szCs w:val="26"/>
        </w:rPr>
        <w:t>Толокунь</w:t>
      </w:r>
      <w:proofErr w:type="spellEnd"/>
      <w:r w:rsidRPr="00DA5E04">
        <w:rPr>
          <w:rFonts w:ascii="Times New Roman" w:hAnsi="Times New Roman" w:cs="Times New Roman"/>
          <w:sz w:val="26"/>
          <w:szCs w:val="26"/>
        </w:rPr>
        <w:t xml:space="preserve"> з малолітніми дітьми, будучи вагітною, втратила третю дитину);</w:t>
      </w:r>
    </w:p>
    <w:p w:rsidR="00B40510" w:rsidRPr="00DA5E04" w:rsidRDefault="00B40510" w:rsidP="004D7AFF">
      <w:pPr>
        <w:pStyle w:val="a3"/>
        <w:numPr>
          <w:ilvl w:val="0"/>
          <w:numId w:val="2"/>
        </w:numPr>
        <w:spacing w:after="0" w:line="240" w:lineRule="auto"/>
        <w:ind w:left="0" w:firstLine="567"/>
        <w:jc w:val="both"/>
        <w:rPr>
          <w:rFonts w:ascii="Times New Roman" w:hAnsi="Times New Roman" w:cs="Times New Roman"/>
          <w:sz w:val="26"/>
          <w:szCs w:val="26"/>
        </w:rPr>
      </w:pPr>
      <w:r w:rsidRPr="00DA5E04">
        <w:rPr>
          <w:rFonts w:ascii="Times New Roman" w:hAnsi="Times New Roman" w:cs="Times New Roman"/>
          <w:sz w:val="26"/>
          <w:szCs w:val="26"/>
        </w:rPr>
        <w:t>у грудні 2023 року до Вишгородського районного суду Київської області (судова справа №</w:t>
      </w:r>
      <w:r>
        <w:rPr>
          <w:rFonts w:ascii="Times New Roman" w:hAnsi="Times New Roman" w:cs="Times New Roman"/>
          <w:sz w:val="26"/>
          <w:szCs w:val="26"/>
        </w:rPr>
        <w:t xml:space="preserve"> 367/10774/23</w:t>
      </w:r>
      <w:r w:rsidRPr="00DA5E04">
        <w:rPr>
          <w:rFonts w:ascii="Times New Roman" w:hAnsi="Times New Roman" w:cs="Times New Roman"/>
          <w:sz w:val="26"/>
          <w:szCs w:val="26"/>
        </w:rPr>
        <w:t xml:space="preserve">), від </w:t>
      </w:r>
      <w:proofErr w:type="spellStart"/>
      <w:r w:rsidRPr="00DA5E04">
        <w:rPr>
          <w:rFonts w:ascii="Times New Roman" w:hAnsi="Times New Roman" w:cs="Times New Roman"/>
          <w:sz w:val="26"/>
          <w:szCs w:val="26"/>
        </w:rPr>
        <w:t>Якубчика</w:t>
      </w:r>
      <w:proofErr w:type="spellEnd"/>
      <w:r w:rsidRPr="00DA5E04">
        <w:rPr>
          <w:rFonts w:ascii="Times New Roman" w:hAnsi="Times New Roman" w:cs="Times New Roman"/>
          <w:sz w:val="26"/>
          <w:szCs w:val="26"/>
        </w:rPr>
        <w:t xml:space="preserve"> Івана Карповича, 11.09.1954 </w:t>
      </w:r>
      <w:proofErr w:type="spellStart"/>
      <w:r w:rsidRPr="00DA5E04">
        <w:rPr>
          <w:rFonts w:ascii="Times New Roman" w:hAnsi="Times New Roman" w:cs="Times New Roman"/>
          <w:sz w:val="26"/>
          <w:szCs w:val="26"/>
        </w:rPr>
        <w:t>р.н</w:t>
      </w:r>
      <w:proofErr w:type="spellEnd"/>
      <w:r w:rsidRPr="00DA5E04">
        <w:rPr>
          <w:rFonts w:ascii="Times New Roman" w:hAnsi="Times New Roman" w:cs="Times New Roman"/>
          <w:sz w:val="26"/>
          <w:szCs w:val="26"/>
        </w:rPr>
        <w:t xml:space="preserve">., (інвалід Чорнобиля, два сини з 24.02.2022 р. добровольці ЗСУ, молодший син пропав безвісти під м. </w:t>
      </w:r>
      <w:proofErr w:type="spellStart"/>
      <w:r w:rsidRPr="00DA5E04">
        <w:rPr>
          <w:rFonts w:ascii="Times New Roman" w:hAnsi="Times New Roman" w:cs="Times New Roman"/>
          <w:sz w:val="26"/>
          <w:szCs w:val="26"/>
        </w:rPr>
        <w:t>Бахмутом</w:t>
      </w:r>
      <w:proofErr w:type="spellEnd"/>
      <w:r w:rsidRPr="00DA5E04">
        <w:rPr>
          <w:rFonts w:ascii="Times New Roman" w:hAnsi="Times New Roman" w:cs="Times New Roman"/>
          <w:sz w:val="26"/>
          <w:szCs w:val="26"/>
        </w:rPr>
        <w:t>, пережив окупацію, намагались розстріляти);</w:t>
      </w:r>
    </w:p>
    <w:p w:rsidR="00B40510" w:rsidRPr="00DA5E04" w:rsidRDefault="00B40510" w:rsidP="004D7AFF">
      <w:pPr>
        <w:pStyle w:val="a3"/>
        <w:numPr>
          <w:ilvl w:val="0"/>
          <w:numId w:val="2"/>
        </w:numPr>
        <w:spacing w:after="0" w:line="240" w:lineRule="auto"/>
        <w:ind w:left="0" w:firstLine="567"/>
        <w:jc w:val="both"/>
        <w:rPr>
          <w:rFonts w:ascii="Times New Roman" w:hAnsi="Times New Roman" w:cs="Times New Roman"/>
          <w:sz w:val="26"/>
          <w:szCs w:val="26"/>
        </w:rPr>
      </w:pPr>
      <w:r w:rsidRPr="00DA5E04">
        <w:rPr>
          <w:rFonts w:ascii="Times New Roman" w:hAnsi="Times New Roman" w:cs="Times New Roman"/>
          <w:sz w:val="26"/>
          <w:szCs w:val="26"/>
        </w:rPr>
        <w:t>у грудні 2023 року до Шевченківського районного суду м. Києва (судова справа №</w:t>
      </w:r>
      <w:r>
        <w:rPr>
          <w:rFonts w:ascii="Times New Roman" w:hAnsi="Times New Roman" w:cs="Times New Roman"/>
          <w:sz w:val="26"/>
          <w:szCs w:val="26"/>
        </w:rPr>
        <w:t xml:space="preserve"> 761/1031/24</w:t>
      </w:r>
      <w:r w:rsidRPr="00DA5E04">
        <w:rPr>
          <w:rFonts w:ascii="Times New Roman" w:hAnsi="Times New Roman" w:cs="Times New Roman"/>
          <w:sz w:val="26"/>
          <w:szCs w:val="26"/>
        </w:rPr>
        <w:t xml:space="preserve">), від Грищука Тараса Івановича, 27.07.1971 </w:t>
      </w:r>
      <w:proofErr w:type="spellStart"/>
      <w:r w:rsidRPr="00DA5E04">
        <w:rPr>
          <w:rFonts w:ascii="Times New Roman" w:hAnsi="Times New Roman" w:cs="Times New Roman"/>
          <w:sz w:val="26"/>
          <w:szCs w:val="26"/>
        </w:rPr>
        <w:t>р.н</w:t>
      </w:r>
      <w:proofErr w:type="spellEnd"/>
      <w:r w:rsidRPr="00DA5E04">
        <w:rPr>
          <w:rFonts w:ascii="Times New Roman" w:hAnsi="Times New Roman" w:cs="Times New Roman"/>
          <w:sz w:val="26"/>
          <w:szCs w:val="26"/>
        </w:rPr>
        <w:t xml:space="preserve">., солдата добровольця в/ч 4017 (важкопоранений під м. </w:t>
      </w:r>
      <w:proofErr w:type="spellStart"/>
      <w:r w:rsidRPr="00DA5E04">
        <w:rPr>
          <w:rFonts w:ascii="Times New Roman" w:hAnsi="Times New Roman" w:cs="Times New Roman"/>
          <w:sz w:val="26"/>
          <w:szCs w:val="26"/>
        </w:rPr>
        <w:t>Бахмутом</w:t>
      </w:r>
      <w:proofErr w:type="spellEnd"/>
      <w:r w:rsidRPr="00DA5E04">
        <w:rPr>
          <w:rFonts w:ascii="Times New Roman" w:hAnsi="Times New Roman" w:cs="Times New Roman"/>
          <w:sz w:val="26"/>
          <w:szCs w:val="26"/>
        </w:rPr>
        <w:t>, втратив праву ногу);</w:t>
      </w:r>
    </w:p>
    <w:p w:rsidR="00B40510" w:rsidRPr="00DA5E04" w:rsidRDefault="00B40510" w:rsidP="004D7AFF">
      <w:pPr>
        <w:pStyle w:val="a3"/>
        <w:numPr>
          <w:ilvl w:val="0"/>
          <w:numId w:val="2"/>
        </w:numPr>
        <w:spacing w:after="0" w:line="240" w:lineRule="auto"/>
        <w:ind w:left="0" w:firstLine="567"/>
        <w:rPr>
          <w:rFonts w:ascii="Times New Roman" w:hAnsi="Times New Roman" w:cs="Times New Roman"/>
          <w:sz w:val="26"/>
          <w:szCs w:val="26"/>
        </w:rPr>
      </w:pPr>
      <w:r w:rsidRPr="00DA5E04">
        <w:rPr>
          <w:rFonts w:ascii="Times New Roman" w:hAnsi="Times New Roman" w:cs="Times New Roman"/>
          <w:sz w:val="26"/>
          <w:szCs w:val="26"/>
        </w:rPr>
        <w:t xml:space="preserve">у грудні 2023 року до Дарницького районного суду м. Києва (очікується відкриття провадження), від багатодітного подружжя  (4 дітей) </w:t>
      </w:r>
      <w:proofErr w:type="spellStart"/>
      <w:r w:rsidRPr="00DA5E04">
        <w:rPr>
          <w:rFonts w:ascii="Times New Roman" w:hAnsi="Times New Roman" w:cs="Times New Roman"/>
          <w:sz w:val="26"/>
          <w:szCs w:val="26"/>
        </w:rPr>
        <w:t>Гумпера</w:t>
      </w:r>
      <w:proofErr w:type="spellEnd"/>
      <w:r w:rsidRPr="00DA5E04">
        <w:rPr>
          <w:rFonts w:ascii="Times New Roman" w:hAnsi="Times New Roman" w:cs="Times New Roman"/>
          <w:sz w:val="26"/>
          <w:szCs w:val="26"/>
        </w:rPr>
        <w:t xml:space="preserve"> Олександра Григоровича, 13.08.1976 </w:t>
      </w:r>
      <w:proofErr w:type="spellStart"/>
      <w:r w:rsidRPr="00DA5E04">
        <w:rPr>
          <w:rFonts w:ascii="Times New Roman" w:hAnsi="Times New Roman" w:cs="Times New Roman"/>
          <w:sz w:val="26"/>
          <w:szCs w:val="26"/>
        </w:rPr>
        <w:t>р.н</w:t>
      </w:r>
      <w:proofErr w:type="spellEnd"/>
      <w:r w:rsidRPr="00DA5E04">
        <w:rPr>
          <w:rFonts w:ascii="Times New Roman" w:hAnsi="Times New Roman" w:cs="Times New Roman"/>
          <w:sz w:val="26"/>
          <w:szCs w:val="26"/>
        </w:rPr>
        <w:t xml:space="preserve">., солдата-добровольця в/ч А 7284 , (важкопоранений під м. </w:t>
      </w:r>
      <w:proofErr w:type="spellStart"/>
      <w:r w:rsidRPr="00DA5E04">
        <w:rPr>
          <w:rFonts w:ascii="Times New Roman" w:hAnsi="Times New Roman" w:cs="Times New Roman"/>
          <w:sz w:val="26"/>
          <w:szCs w:val="26"/>
        </w:rPr>
        <w:t>Бахмутом</w:t>
      </w:r>
      <w:proofErr w:type="spellEnd"/>
      <w:r w:rsidRPr="00DA5E04">
        <w:rPr>
          <w:rFonts w:ascii="Times New Roman" w:hAnsi="Times New Roman" w:cs="Times New Roman"/>
          <w:sz w:val="26"/>
          <w:szCs w:val="26"/>
        </w:rPr>
        <w:t xml:space="preserve">) та </w:t>
      </w:r>
      <w:proofErr w:type="spellStart"/>
      <w:r w:rsidRPr="00DA5E04">
        <w:rPr>
          <w:rFonts w:ascii="Times New Roman" w:hAnsi="Times New Roman" w:cs="Times New Roman"/>
          <w:sz w:val="26"/>
          <w:szCs w:val="26"/>
        </w:rPr>
        <w:t>Гумпер</w:t>
      </w:r>
      <w:proofErr w:type="spellEnd"/>
      <w:r w:rsidRPr="00DA5E04">
        <w:rPr>
          <w:rFonts w:ascii="Times New Roman" w:hAnsi="Times New Roman" w:cs="Times New Roman"/>
          <w:sz w:val="26"/>
          <w:szCs w:val="26"/>
        </w:rPr>
        <w:t xml:space="preserve"> Ольги Миколаївни, 15.10.1984 </w:t>
      </w:r>
      <w:proofErr w:type="spellStart"/>
      <w:r w:rsidRPr="00DA5E04">
        <w:rPr>
          <w:rFonts w:ascii="Times New Roman" w:hAnsi="Times New Roman" w:cs="Times New Roman"/>
          <w:sz w:val="26"/>
          <w:szCs w:val="26"/>
        </w:rPr>
        <w:t>р.н</w:t>
      </w:r>
      <w:proofErr w:type="spellEnd"/>
      <w:r w:rsidRPr="00DA5E04">
        <w:rPr>
          <w:rFonts w:ascii="Times New Roman" w:hAnsi="Times New Roman" w:cs="Times New Roman"/>
          <w:sz w:val="26"/>
          <w:szCs w:val="26"/>
        </w:rPr>
        <w:t xml:space="preserve">. </w:t>
      </w:r>
    </w:p>
    <w:p w:rsidR="00B40510" w:rsidRPr="00DA5E04" w:rsidRDefault="00B40510" w:rsidP="004D7AFF">
      <w:pPr>
        <w:pStyle w:val="a3"/>
        <w:spacing w:after="0" w:line="240" w:lineRule="auto"/>
        <w:ind w:left="567" w:firstLine="567"/>
        <w:jc w:val="both"/>
        <w:rPr>
          <w:rFonts w:ascii="Times New Roman" w:hAnsi="Times New Roman" w:cs="Times New Roman"/>
          <w:sz w:val="26"/>
          <w:szCs w:val="26"/>
        </w:rPr>
      </w:pPr>
      <w:r w:rsidRPr="00DA5E04">
        <w:rPr>
          <w:rFonts w:ascii="Times New Roman" w:hAnsi="Times New Roman" w:cs="Times New Roman"/>
          <w:sz w:val="26"/>
          <w:szCs w:val="26"/>
        </w:rPr>
        <w:t>Загалом, станом на кінець грудня 2023 року-початок січня 2024 року нашою командою представляються у судах інтереси 20-ти осіб позивачів.</w:t>
      </w:r>
    </w:p>
    <w:p w:rsidR="00B40510" w:rsidRPr="00DA5E04" w:rsidRDefault="00B40510" w:rsidP="004D7AFF">
      <w:pPr>
        <w:pStyle w:val="a3"/>
        <w:spacing w:after="0" w:line="240" w:lineRule="auto"/>
        <w:ind w:left="567" w:firstLine="567"/>
        <w:jc w:val="both"/>
        <w:rPr>
          <w:rFonts w:ascii="Times New Roman" w:hAnsi="Times New Roman" w:cs="Times New Roman"/>
          <w:sz w:val="26"/>
          <w:szCs w:val="26"/>
        </w:rPr>
      </w:pPr>
      <w:r w:rsidRPr="00DA5E04">
        <w:rPr>
          <w:rFonts w:ascii="Times New Roman" w:hAnsi="Times New Roman" w:cs="Times New Roman"/>
          <w:sz w:val="26"/>
          <w:szCs w:val="26"/>
        </w:rPr>
        <w:t>Частина позовів уже розглянуті і задоволені.</w:t>
      </w:r>
    </w:p>
    <w:p w:rsidR="00B40510" w:rsidRPr="00DA5E04" w:rsidRDefault="00B40510" w:rsidP="004D7AFF">
      <w:pPr>
        <w:pStyle w:val="a3"/>
        <w:spacing w:after="0" w:line="240" w:lineRule="auto"/>
        <w:ind w:left="567" w:firstLine="567"/>
        <w:jc w:val="both"/>
        <w:rPr>
          <w:rFonts w:ascii="Times New Roman" w:hAnsi="Times New Roman" w:cs="Times New Roman"/>
          <w:sz w:val="26"/>
          <w:szCs w:val="26"/>
        </w:rPr>
      </w:pPr>
      <w:r w:rsidRPr="00DA5E04">
        <w:rPr>
          <w:rFonts w:ascii="Times New Roman" w:hAnsi="Times New Roman" w:cs="Times New Roman"/>
          <w:sz w:val="26"/>
          <w:szCs w:val="26"/>
        </w:rPr>
        <w:t>Так, є задоволені наступні позови про відшкодування моральної шкоди:</w:t>
      </w:r>
    </w:p>
    <w:p w:rsidR="00B40510" w:rsidRPr="00DA5E04" w:rsidRDefault="00B40510" w:rsidP="004D7AFF">
      <w:pPr>
        <w:pStyle w:val="a3"/>
        <w:numPr>
          <w:ilvl w:val="0"/>
          <w:numId w:val="2"/>
        </w:numPr>
        <w:spacing w:after="0" w:line="240" w:lineRule="auto"/>
        <w:ind w:firstLine="567"/>
        <w:jc w:val="both"/>
        <w:rPr>
          <w:rFonts w:ascii="Times New Roman" w:hAnsi="Times New Roman" w:cs="Times New Roman"/>
          <w:sz w:val="26"/>
          <w:szCs w:val="26"/>
        </w:rPr>
      </w:pPr>
      <w:r w:rsidRPr="00DA5E04">
        <w:rPr>
          <w:rFonts w:ascii="Times New Roman" w:hAnsi="Times New Roman" w:cs="Times New Roman"/>
          <w:sz w:val="26"/>
          <w:szCs w:val="26"/>
        </w:rPr>
        <w:t xml:space="preserve">рішенням Лохвицького райсуду Полтавської області від 2.05.2023 року у справі № 538/539/23 до стягнення з російської федерації на користь </w:t>
      </w:r>
      <w:proofErr w:type="spellStart"/>
      <w:r w:rsidRPr="00DA5E04">
        <w:rPr>
          <w:rFonts w:ascii="Times New Roman" w:hAnsi="Times New Roman" w:cs="Times New Roman"/>
          <w:sz w:val="26"/>
          <w:szCs w:val="26"/>
        </w:rPr>
        <w:t>Максютенка</w:t>
      </w:r>
      <w:proofErr w:type="spellEnd"/>
      <w:r w:rsidRPr="00DA5E04">
        <w:rPr>
          <w:rFonts w:ascii="Times New Roman" w:hAnsi="Times New Roman" w:cs="Times New Roman"/>
          <w:sz w:val="26"/>
          <w:szCs w:val="26"/>
        </w:rPr>
        <w:t xml:space="preserve"> М.О. присуджено 40 млн. грн.;</w:t>
      </w:r>
    </w:p>
    <w:p w:rsidR="00B40510" w:rsidRPr="00DA5E04" w:rsidRDefault="00B40510" w:rsidP="004D7AFF">
      <w:pPr>
        <w:pStyle w:val="a3"/>
        <w:numPr>
          <w:ilvl w:val="0"/>
          <w:numId w:val="2"/>
        </w:numPr>
        <w:spacing w:after="0" w:line="240" w:lineRule="auto"/>
        <w:ind w:firstLine="567"/>
        <w:jc w:val="both"/>
        <w:rPr>
          <w:rFonts w:ascii="Times New Roman" w:hAnsi="Times New Roman" w:cs="Times New Roman"/>
          <w:sz w:val="26"/>
          <w:szCs w:val="26"/>
        </w:rPr>
      </w:pPr>
      <w:r w:rsidRPr="00DA5E04">
        <w:rPr>
          <w:rFonts w:ascii="Times New Roman" w:hAnsi="Times New Roman" w:cs="Times New Roman"/>
          <w:sz w:val="26"/>
          <w:szCs w:val="26"/>
        </w:rPr>
        <w:t xml:space="preserve">рішенням </w:t>
      </w:r>
      <w:proofErr w:type="spellStart"/>
      <w:r w:rsidRPr="00DA5E04">
        <w:rPr>
          <w:rFonts w:ascii="Times New Roman" w:hAnsi="Times New Roman" w:cs="Times New Roman"/>
          <w:sz w:val="26"/>
          <w:szCs w:val="26"/>
        </w:rPr>
        <w:t>Березанського</w:t>
      </w:r>
      <w:proofErr w:type="spellEnd"/>
      <w:r w:rsidRPr="00DA5E04">
        <w:rPr>
          <w:rFonts w:ascii="Times New Roman" w:hAnsi="Times New Roman" w:cs="Times New Roman"/>
          <w:sz w:val="26"/>
          <w:szCs w:val="26"/>
        </w:rPr>
        <w:t xml:space="preserve"> міського суду Київської області від 12 червня 2023 року у справі № 355/274/23 до стягнення з російської федерації на користь Коваленка В.А. присуджено 40 млн. грн.;</w:t>
      </w:r>
    </w:p>
    <w:p w:rsidR="00B40510" w:rsidRPr="00DA5E04" w:rsidRDefault="00B40510" w:rsidP="004D7AFF">
      <w:pPr>
        <w:pStyle w:val="a3"/>
        <w:numPr>
          <w:ilvl w:val="0"/>
          <w:numId w:val="2"/>
        </w:numPr>
        <w:spacing w:after="0" w:line="240" w:lineRule="auto"/>
        <w:ind w:firstLine="567"/>
        <w:jc w:val="both"/>
        <w:rPr>
          <w:rFonts w:ascii="Times New Roman" w:hAnsi="Times New Roman" w:cs="Times New Roman"/>
          <w:sz w:val="26"/>
          <w:szCs w:val="26"/>
        </w:rPr>
      </w:pPr>
      <w:r w:rsidRPr="00DA5E04">
        <w:rPr>
          <w:rFonts w:ascii="Times New Roman" w:hAnsi="Times New Roman" w:cs="Times New Roman"/>
          <w:sz w:val="26"/>
          <w:szCs w:val="26"/>
        </w:rPr>
        <w:t xml:space="preserve">рішенням </w:t>
      </w:r>
      <w:proofErr w:type="spellStart"/>
      <w:r w:rsidRPr="00DA5E04">
        <w:rPr>
          <w:rFonts w:ascii="Times New Roman" w:hAnsi="Times New Roman" w:cs="Times New Roman"/>
          <w:sz w:val="26"/>
          <w:szCs w:val="26"/>
        </w:rPr>
        <w:t>Баглійського</w:t>
      </w:r>
      <w:proofErr w:type="spellEnd"/>
      <w:r w:rsidRPr="00DA5E04">
        <w:rPr>
          <w:rFonts w:ascii="Times New Roman" w:hAnsi="Times New Roman" w:cs="Times New Roman"/>
          <w:sz w:val="26"/>
          <w:szCs w:val="26"/>
        </w:rPr>
        <w:t xml:space="preserve"> райсуду м. </w:t>
      </w:r>
      <w:proofErr w:type="spellStart"/>
      <w:r w:rsidRPr="00DA5E04">
        <w:rPr>
          <w:rFonts w:ascii="Times New Roman" w:hAnsi="Times New Roman" w:cs="Times New Roman"/>
          <w:sz w:val="26"/>
          <w:szCs w:val="26"/>
        </w:rPr>
        <w:t>Кам'янське</w:t>
      </w:r>
      <w:proofErr w:type="spellEnd"/>
      <w:r w:rsidRPr="00DA5E04">
        <w:rPr>
          <w:rFonts w:ascii="Times New Roman" w:hAnsi="Times New Roman" w:cs="Times New Roman"/>
          <w:sz w:val="26"/>
          <w:szCs w:val="26"/>
        </w:rPr>
        <w:t xml:space="preserve"> Дніпропетровської області від 9 серпня 2023 року у справі № 207/3013/23 до стягнення з російської федерації на користь </w:t>
      </w:r>
      <w:proofErr w:type="spellStart"/>
      <w:r w:rsidRPr="00DA5E04">
        <w:rPr>
          <w:rFonts w:ascii="Times New Roman" w:hAnsi="Times New Roman" w:cs="Times New Roman"/>
          <w:sz w:val="26"/>
          <w:szCs w:val="26"/>
        </w:rPr>
        <w:t>Крупнова</w:t>
      </w:r>
      <w:proofErr w:type="spellEnd"/>
      <w:r w:rsidRPr="00DA5E04">
        <w:rPr>
          <w:rFonts w:ascii="Times New Roman" w:hAnsi="Times New Roman" w:cs="Times New Roman"/>
          <w:sz w:val="26"/>
          <w:szCs w:val="26"/>
        </w:rPr>
        <w:t xml:space="preserve"> І.А. присуджено 100 млн. грн..</w:t>
      </w:r>
    </w:p>
    <w:p w:rsidR="00B40510" w:rsidRPr="00DA5E04" w:rsidRDefault="00B40510" w:rsidP="004D7AFF">
      <w:pPr>
        <w:spacing w:after="0" w:line="240" w:lineRule="auto"/>
        <w:ind w:firstLine="567"/>
        <w:jc w:val="both"/>
        <w:rPr>
          <w:rFonts w:ascii="Times New Roman" w:hAnsi="Times New Roman" w:cs="Times New Roman"/>
          <w:sz w:val="26"/>
          <w:szCs w:val="26"/>
        </w:rPr>
      </w:pPr>
      <w:r w:rsidRPr="00DA5E04">
        <w:rPr>
          <w:rFonts w:ascii="Times New Roman" w:hAnsi="Times New Roman" w:cs="Times New Roman"/>
          <w:sz w:val="26"/>
          <w:szCs w:val="26"/>
        </w:rPr>
        <w:lastRenderedPageBreak/>
        <w:t>Департаментом ДВС Мін’юсту України на виконання цих рішень вже відкриті виконавчі провадження.</w:t>
      </w:r>
    </w:p>
    <w:p w:rsidR="00B40510" w:rsidRPr="00DA5E04" w:rsidRDefault="00B40510" w:rsidP="004D7AFF">
      <w:pPr>
        <w:spacing w:after="0" w:line="240" w:lineRule="auto"/>
        <w:ind w:firstLine="567"/>
        <w:jc w:val="both"/>
        <w:rPr>
          <w:rFonts w:ascii="Times New Roman" w:hAnsi="Times New Roman" w:cs="Times New Roman"/>
          <w:sz w:val="26"/>
          <w:szCs w:val="26"/>
        </w:rPr>
      </w:pPr>
      <w:r w:rsidRPr="00DA5E04">
        <w:rPr>
          <w:rFonts w:ascii="Times New Roman" w:hAnsi="Times New Roman" w:cs="Times New Roman"/>
          <w:sz w:val="26"/>
          <w:szCs w:val="26"/>
        </w:rPr>
        <w:t>У січні-лютому 2024 році очікується прийняття фінальних рішень у справах №№ 363/2685/23, 363/4821/23, 363/4824/23, 754/15605/23, 361/9694/23.</w:t>
      </w:r>
    </w:p>
    <w:p w:rsidR="00B40510" w:rsidRDefault="00B40510"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Водночас, наші результати могли бути кращими проте виконувана на волонтерських засадах робота здійснюється обмеженою командою (адвокати, офіс-менеджер, спеціаліст-психолог, один добровільний помічник), за власний ресурс і є достатньо об’ємною складною і затратною як у часі, так і фінансово.</w:t>
      </w:r>
    </w:p>
    <w:p w:rsidR="00055AAC" w:rsidRPr="00DA5E04" w:rsidRDefault="00055AAC" w:rsidP="004D7AFF">
      <w:pPr>
        <w:spacing w:after="0" w:line="240" w:lineRule="auto"/>
        <w:ind w:firstLine="567"/>
        <w:jc w:val="both"/>
        <w:rPr>
          <w:rFonts w:ascii="Times New Roman" w:hAnsi="Times New Roman" w:cs="Times New Roman"/>
          <w:sz w:val="26"/>
          <w:szCs w:val="26"/>
        </w:rPr>
      </w:pPr>
      <w:r w:rsidRPr="00DA5E04">
        <w:rPr>
          <w:rFonts w:ascii="Times New Roman" w:hAnsi="Times New Roman" w:cs="Times New Roman"/>
          <w:sz w:val="26"/>
          <w:szCs w:val="26"/>
        </w:rPr>
        <w:t>Реально ми документуємо протиправні дії російської федерації (відбираємо детальні індивідуальні пояснення у порядку ЗУ «Про адво</w:t>
      </w:r>
      <w:r w:rsidR="002265B9">
        <w:rPr>
          <w:rFonts w:ascii="Times New Roman" w:hAnsi="Times New Roman" w:cs="Times New Roman"/>
          <w:sz w:val="26"/>
          <w:szCs w:val="26"/>
        </w:rPr>
        <w:t>катуру і адвокатську діяльність,</w:t>
      </w:r>
      <w:r w:rsidRPr="00DA5E04">
        <w:rPr>
          <w:rFonts w:ascii="Times New Roman" w:hAnsi="Times New Roman" w:cs="Times New Roman"/>
          <w:sz w:val="26"/>
          <w:szCs w:val="26"/>
        </w:rPr>
        <w:t xml:space="preserve"> збираємо, фіксуємо і </w:t>
      </w:r>
      <w:r w:rsidRPr="00953A29">
        <w:rPr>
          <w:rFonts w:ascii="Times New Roman" w:hAnsi="Times New Roman" w:cs="Times New Roman"/>
          <w:sz w:val="26"/>
          <w:szCs w:val="26"/>
        </w:rPr>
        <w:t xml:space="preserve">оформляємо </w:t>
      </w:r>
      <w:r w:rsidRPr="00DA5E04">
        <w:rPr>
          <w:rFonts w:ascii="Times New Roman" w:hAnsi="Times New Roman" w:cs="Times New Roman"/>
          <w:sz w:val="26"/>
          <w:szCs w:val="26"/>
        </w:rPr>
        <w:t xml:space="preserve">докази, проводимо психологічні тестування на предмет визначення рівня моральної шкоди, складаємо психологічні висновки, організовуємо технічні оціночні дослідження майнових втрат) та здійснюємо реальний </w:t>
      </w:r>
      <w:proofErr w:type="spellStart"/>
      <w:r w:rsidRPr="00DA5E04">
        <w:rPr>
          <w:rFonts w:ascii="Times New Roman" w:hAnsi="Times New Roman" w:cs="Times New Roman"/>
          <w:sz w:val="26"/>
          <w:szCs w:val="26"/>
        </w:rPr>
        <w:t>правозахист</w:t>
      </w:r>
      <w:proofErr w:type="spellEnd"/>
      <w:r w:rsidRPr="00DA5E04">
        <w:rPr>
          <w:rFonts w:ascii="Times New Roman" w:hAnsi="Times New Roman" w:cs="Times New Roman"/>
          <w:sz w:val="26"/>
          <w:szCs w:val="26"/>
        </w:rPr>
        <w:t>, який можливо відслідкувати.</w:t>
      </w:r>
    </w:p>
    <w:p w:rsidR="00055AAC" w:rsidRPr="00DA5E04" w:rsidRDefault="00A172EC" w:rsidP="004D7AFF">
      <w:pPr>
        <w:spacing w:after="0" w:line="240" w:lineRule="auto"/>
        <w:ind w:firstLine="567"/>
        <w:jc w:val="both"/>
        <w:rPr>
          <w:rFonts w:ascii="Times New Roman" w:hAnsi="Times New Roman" w:cs="Times New Roman"/>
          <w:sz w:val="26"/>
          <w:szCs w:val="26"/>
        </w:rPr>
      </w:pPr>
      <w:r w:rsidRPr="00DA5E04">
        <w:rPr>
          <w:rFonts w:ascii="Times New Roman" w:hAnsi="Times New Roman" w:cs="Times New Roman"/>
          <w:sz w:val="26"/>
          <w:szCs w:val="26"/>
        </w:rPr>
        <w:t xml:space="preserve">У </w:t>
      </w:r>
      <w:r w:rsidR="00055AAC" w:rsidRPr="00DA5E04">
        <w:rPr>
          <w:rFonts w:ascii="Times New Roman" w:hAnsi="Times New Roman" w:cs="Times New Roman"/>
          <w:sz w:val="26"/>
          <w:szCs w:val="26"/>
        </w:rPr>
        <w:t>наявній</w:t>
      </w:r>
      <w:r w:rsidRPr="00DA5E04">
        <w:rPr>
          <w:rFonts w:ascii="Times New Roman" w:hAnsi="Times New Roman" w:cs="Times New Roman"/>
          <w:sz w:val="26"/>
          <w:szCs w:val="26"/>
        </w:rPr>
        <w:t xml:space="preserve"> ситуації потребуємо </w:t>
      </w:r>
      <w:r w:rsidR="00055AAC" w:rsidRPr="00DA5E04">
        <w:rPr>
          <w:rFonts w:ascii="Times New Roman" w:hAnsi="Times New Roman" w:cs="Times New Roman"/>
          <w:sz w:val="26"/>
          <w:szCs w:val="26"/>
        </w:rPr>
        <w:t>підтримки.</w:t>
      </w:r>
    </w:p>
    <w:p w:rsidR="00055AAC" w:rsidRPr="00DA5E04" w:rsidRDefault="00055AAC" w:rsidP="004D7AFF">
      <w:pPr>
        <w:spacing w:after="0" w:line="240" w:lineRule="auto"/>
        <w:ind w:firstLine="567"/>
        <w:jc w:val="both"/>
        <w:rPr>
          <w:rFonts w:ascii="Times New Roman" w:hAnsi="Times New Roman" w:cs="Times New Roman"/>
          <w:sz w:val="26"/>
          <w:szCs w:val="26"/>
        </w:rPr>
      </w:pPr>
      <w:r w:rsidRPr="00DA5E04">
        <w:rPr>
          <w:rFonts w:ascii="Times New Roman" w:hAnsi="Times New Roman" w:cs="Times New Roman"/>
          <w:sz w:val="26"/>
          <w:szCs w:val="26"/>
        </w:rPr>
        <w:t>На основі здобутого досвіду при ресурсній базі здатні заявити тисячі позовів в інтересах постраждалих українців, масштабувавши свою діяльність.</w:t>
      </w:r>
    </w:p>
    <w:p w:rsidR="00055AAC" w:rsidRDefault="00055AAC" w:rsidP="004D7AFF">
      <w:pPr>
        <w:spacing w:after="0" w:line="240" w:lineRule="auto"/>
        <w:ind w:firstLine="567"/>
        <w:jc w:val="both"/>
        <w:rPr>
          <w:rFonts w:ascii="Times New Roman" w:hAnsi="Times New Roman" w:cs="Times New Roman"/>
          <w:sz w:val="26"/>
          <w:szCs w:val="26"/>
        </w:rPr>
      </w:pPr>
      <w:r w:rsidRPr="00DA5E04">
        <w:rPr>
          <w:rFonts w:ascii="Times New Roman" w:hAnsi="Times New Roman" w:cs="Times New Roman"/>
          <w:sz w:val="26"/>
          <w:szCs w:val="26"/>
        </w:rPr>
        <w:t>Насамперед, плануємо</w:t>
      </w:r>
      <w:r w:rsidR="00DA5E04" w:rsidRPr="00DA5E04">
        <w:rPr>
          <w:rFonts w:ascii="Times New Roman" w:hAnsi="Times New Roman" w:cs="Times New Roman"/>
          <w:sz w:val="26"/>
          <w:szCs w:val="26"/>
        </w:rPr>
        <w:t xml:space="preserve"> особливо активно працювати у найбільш постраждалих регіонах.</w:t>
      </w:r>
    </w:p>
    <w:p w:rsidR="00B40510" w:rsidRDefault="00B40510"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Готові до продуктивної співпраці із ГО «Донбас СОС», якщо Вам цікавий наш проект.</w:t>
      </w:r>
    </w:p>
    <w:p w:rsidR="00B40510" w:rsidRPr="00DA5E04" w:rsidRDefault="00B40510"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Проект здійснюємо за участю партнерських юридичних структур</w:t>
      </w:r>
      <w:r w:rsidR="004D7AFF">
        <w:rPr>
          <w:rFonts w:ascii="Times New Roman" w:hAnsi="Times New Roman" w:cs="Times New Roman"/>
          <w:sz w:val="26"/>
          <w:szCs w:val="26"/>
        </w:rPr>
        <w:t xml:space="preserve"> (</w:t>
      </w:r>
      <w:r w:rsidR="004D7AFF" w:rsidRPr="004D7AFF">
        <w:rPr>
          <w:rFonts w:ascii="Times New Roman" w:hAnsi="Times New Roman" w:cs="Times New Roman"/>
          <w:sz w:val="26"/>
          <w:szCs w:val="26"/>
        </w:rPr>
        <w:t xml:space="preserve">ПП «Юридична фірма «Імператив Плюс», код ЄДРПОУ 35548475, Адвокатське бюро </w:t>
      </w:r>
      <w:proofErr w:type="spellStart"/>
      <w:r w:rsidR="004D7AFF" w:rsidRPr="004D7AFF">
        <w:rPr>
          <w:rFonts w:ascii="Times New Roman" w:hAnsi="Times New Roman" w:cs="Times New Roman"/>
          <w:sz w:val="26"/>
          <w:szCs w:val="26"/>
        </w:rPr>
        <w:t>Лупейка</w:t>
      </w:r>
      <w:proofErr w:type="spellEnd"/>
      <w:r w:rsidR="004D7AFF" w:rsidRPr="004D7AFF">
        <w:rPr>
          <w:rFonts w:ascii="Times New Roman" w:hAnsi="Times New Roman" w:cs="Times New Roman"/>
          <w:sz w:val="26"/>
          <w:szCs w:val="26"/>
        </w:rPr>
        <w:t xml:space="preserve"> О.В., код ЄДРПОУ 43742497, Адвокатське Бюро </w:t>
      </w:r>
      <w:proofErr w:type="spellStart"/>
      <w:r w:rsidR="004D7AFF" w:rsidRPr="004D7AFF">
        <w:rPr>
          <w:rFonts w:ascii="Times New Roman" w:hAnsi="Times New Roman" w:cs="Times New Roman"/>
          <w:sz w:val="26"/>
          <w:szCs w:val="26"/>
        </w:rPr>
        <w:t>Лупейко</w:t>
      </w:r>
      <w:proofErr w:type="spellEnd"/>
      <w:r w:rsidR="004D7AFF" w:rsidRPr="004D7AFF">
        <w:rPr>
          <w:rFonts w:ascii="Times New Roman" w:hAnsi="Times New Roman" w:cs="Times New Roman"/>
          <w:sz w:val="26"/>
          <w:szCs w:val="26"/>
        </w:rPr>
        <w:t xml:space="preserve"> В.В., код ЄДРПОУ 43742497, місце базування: м. Вишгород Київської області</w:t>
      </w:r>
      <w:r w:rsidR="004D7AFF">
        <w:rPr>
          <w:rFonts w:ascii="Times New Roman" w:hAnsi="Times New Roman" w:cs="Times New Roman"/>
          <w:sz w:val="26"/>
          <w:szCs w:val="26"/>
        </w:rPr>
        <w:t xml:space="preserve">, вул. </w:t>
      </w:r>
      <w:proofErr w:type="spellStart"/>
      <w:r w:rsidR="004D7AFF">
        <w:rPr>
          <w:rFonts w:ascii="Times New Roman" w:hAnsi="Times New Roman" w:cs="Times New Roman"/>
          <w:sz w:val="26"/>
          <w:szCs w:val="26"/>
        </w:rPr>
        <w:t>Шолуденка</w:t>
      </w:r>
      <w:proofErr w:type="spellEnd"/>
      <w:r w:rsidR="004D7AFF">
        <w:rPr>
          <w:rFonts w:ascii="Times New Roman" w:hAnsi="Times New Roman" w:cs="Times New Roman"/>
          <w:sz w:val="26"/>
          <w:szCs w:val="26"/>
        </w:rPr>
        <w:t>, 6 Г, офіс 188-189.</w:t>
      </w:r>
    </w:p>
    <w:p w:rsidR="00A172EC" w:rsidRPr="00DA5E04" w:rsidRDefault="00A172EC" w:rsidP="004D7AFF">
      <w:pPr>
        <w:spacing w:after="0" w:line="240" w:lineRule="auto"/>
        <w:ind w:firstLine="567"/>
        <w:jc w:val="both"/>
        <w:rPr>
          <w:rFonts w:ascii="Times New Roman" w:hAnsi="Times New Roman" w:cs="Times New Roman"/>
          <w:b/>
          <w:sz w:val="26"/>
          <w:szCs w:val="26"/>
        </w:rPr>
      </w:pPr>
      <w:r w:rsidRPr="00DA5E04">
        <w:rPr>
          <w:rFonts w:ascii="Times New Roman" w:hAnsi="Times New Roman" w:cs="Times New Roman"/>
          <w:b/>
          <w:sz w:val="26"/>
          <w:szCs w:val="26"/>
        </w:rPr>
        <w:t xml:space="preserve">Із сутністю здійснюваного проекту можливо ознайомитися на нашому сайті юридичної фірми «Імператив Плюс» - </w:t>
      </w:r>
      <w:r w:rsidRPr="00DA5E04">
        <w:rPr>
          <w:rFonts w:ascii="Times New Roman" w:hAnsi="Times New Roman" w:cs="Times New Roman"/>
          <w:b/>
          <w:sz w:val="26"/>
          <w:szCs w:val="26"/>
          <w:lang w:val="en-US"/>
        </w:rPr>
        <w:t>m</w:t>
      </w:r>
      <w:r w:rsidRPr="00DA5E04">
        <w:rPr>
          <w:rFonts w:ascii="Times New Roman" w:hAnsi="Times New Roman" w:cs="Times New Roman"/>
          <w:b/>
          <w:sz w:val="26"/>
          <w:szCs w:val="26"/>
        </w:rPr>
        <w:t>.</w:t>
      </w:r>
      <w:proofErr w:type="spellStart"/>
      <w:r w:rsidRPr="00DA5E04">
        <w:rPr>
          <w:rFonts w:ascii="Times New Roman" w:hAnsi="Times New Roman" w:cs="Times New Roman"/>
          <w:b/>
          <w:sz w:val="26"/>
          <w:szCs w:val="26"/>
        </w:rPr>
        <w:t>imperativ:com.ua</w:t>
      </w:r>
      <w:proofErr w:type="spellEnd"/>
      <w:r w:rsidRPr="00DA5E04">
        <w:rPr>
          <w:rFonts w:ascii="Times New Roman" w:hAnsi="Times New Roman" w:cs="Times New Roman"/>
          <w:b/>
          <w:sz w:val="26"/>
          <w:szCs w:val="26"/>
        </w:rPr>
        <w:t>.</w:t>
      </w:r>
    </w:p>
    <w:p w:rsidR="00A172EC" w:rsidRPr="00DA5E04" w:rsidRDefault="00A172EC" w:rsidP="004D7AFF">
      <w:pPr>
        <w:spacing w:after="0" w:line="240" w:lineRule="auto"/>
        <w:ind w:firstLine="567"/>
        <w:jc w:val="both"/>
        <w:rPr>
          <w:rFonts w:ascii="Times New Roman" w:hAnsi="Times New Roman" w:cs="Times New Roman"/>
          <w:b/>
          <w:sz w:val="26"/>
          <w:szCs w:val="26"/>
        </w:rPr>
      </w:pPr>
      <w:r w:rsidRPr="00DA5E04">
        <w:rPr>
          <w:rFonts w:ascii="Times New Roman" w:hAnsi="Times New Roman" w:cs="Times New Roman"/>
          <w:b/>
          <w:sz w:val="26"/>
          <w:szCs w:val="26"/>
        </w:rPr>
        <w:t>Контактні телефони: 050-574-21-85 та 096-418-28-38.</w:t>
      </w:r>
    </w:p>
    <w:p w:rsidR="00DA5E04" w:rsidRDefault="004D7AFF"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Проект для фізичних осіб ведеться як волонтерський, паралельно намагаємось вести і проект для бізнесу, заявляючи позови про відшкодування </w:t>
      </w:r>
      <w:r w:rsidR="002265B9">
        <w:rPr>
          <w:rFonts w:ascii="Times New Roman" w:hAnsi="Times New Roman" w:cs="Times New Roman"/>
          <w:sz w:val="26"/>
          <w:szCs w:val="26"/>
        </w:rPr>
        <w:t>майнової</w:t>
      </w:r>
      <w:r>
        <w:rPr>
          <w:rFonts w:ascii="Times New Roman" w:hAnsi="Times New Roman" w:cs="Times New Roman"/>
          <w:sz w:val="26"/>
          <w:szCs w:val="26"/>
        </w:rPr>
        <w:t xml:space="preserve"> шкоди, у </w:t>
      </w:r>
      <w:proofErr w:type="spellStart"/>
      <w:r>
        <w:rPr>
          <w:rFonts w:ascii="Times New Roman" w:hAnsi="Times New Roman" w:cs="Times New Roman"/>
          <w:sz w:val="26"/>
          <w:szCs w:val="26"/>
        </w:rPr>
        <w:t>т.ч</w:t>
      </w:r>
      <w:proofErr w:type="spellEnd"/>
      <w:r>
        <w:rPr>
          <w:rFonts w:ascii="Times New Roman" w:hAnsi="Times New Roman" w:cs="Times New Roman"/>
          <w:sz w:val="26"/>
          <w:szCs w:val="26"/>
        </w:rPr>
        <w:t>. упущеної вигоди.</w:t>
      </w:r>
    </w:p>
    <w:p w:rsidR="004D7AFF" w:rsidRPr="00DA5E04" w:rsidRDefault="004D7AFF" w:rsidP="004D7AF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У цьому напрямку також маємо певні успіхи при представництві великого аграрного підприємства у Чернігівс</w:t>
      </w:r>
      <w:r w:rsidR="002265B9">
        <w:rPr>
          <w:rFonts w:ascii="Times New Roman" w:hAnsi="Times New Roman" w:cs="Times New Roman"/>
          <w:sz w:val="26"/>
          <w:szCs w:val="26"/>
        </w:rPr>
        <w:t>ькій області ТОВ АПК «Магнат» (див. с</w:t>
      </w:r>
      <w:r>
        <w:rPr>
          <w:rFonts w:ascii="Times New Roman" w:hAnsi="Times New Roman" w:cs="Times New Roman"/>
          <w:sz w:val="26"/>
          <w:szCs w:val="26"/>
        </w:rPr>
        <w:t>удові справи №№ 927/227/23, 927/228/23, 927/41/23, 927/902/23, 927/859/23,927/982/23).</w:t>
      </w:r>
    </w:p>
    <w:p w:rsidR="00F66DC2" w:rsidRDefault="00F66DC2" w:rsidP="004D7AFF">
      <w:pPr>
        <w:spacing w:after="0" w:line="240" w:lineRule="auto"/>
        <w:ind w:firstLine="567"/>
        <w:jc w:val="both"/>
        <w:rPr>
          <w:rFonts w:ascii="Times New Roman" w:hAnsi="Times New Roman" w:cs="Times New Roman"/>
          <w:sz w:val="26"/>
          <w:szCs w:val="26"/>
        </w:rPr>
      </w:pPr>
    </w:p>
    <w:p w:rsidR="004D7AFF" w:rsidRDefault="004D7AFF" w:rsidP="004D7AFF">
      <w:pPr>
        <w:spacing w:after="0" w:line="240" w:lineRule="auto"/>
        <w:ind w:firstLine="567"/>
        <w:jc w:val="both"/>
        <w:rPr>
          <w:rFonts w:ascii="Times New Roman" w:hAnsi="Times New Roman" w:cs="Times New Roman"/>
          <w:sz w:val="26"/>
          <w:szCs w:val="26"/>
        </w:rPr>
      </w:pPr>
    </w:p>
    <w:p w:rsidR="004D7AFF" w:rsidRDefault="004D7AFF" w:rsidP="004D7AFF">
      <w:pPr>
        <w:spacing w:after="0" w:line="240" w:lineRule="auto"/>
        <w:ind w:firstLine="567"/>
        <w:jc w:val="both"/>
        <w:rPr>
          <w:rFonts w:ascii="Times New Roman" w:hAnsi="Times New Roman" w:cs="Times New Roman"/>
          <w:sz w:val="26"/>
          <w:szCs w:val="26"/>
        </w:rPr>
      </w:pPr>
    </w:p>
    <w:p w:rsidR="004D7AFF" w:rsidRPr="00DA5E04" w:rsidRDefault="004D7AFF" w:rsidP="004D7AFF">
      <w:pPr>
        <w:spacing w:after="0" w:line="240" w:lineRule="auto"/>
        <w:ind w:firstLine="567"/>
        <w:jc w:val="both"/>
        <w:rPr>
          <w:rFonts w:ascii="Times New Roman" w:hAnsi="Times New Roman" w:cs="Times New Roman"/>
          <w:sz w:val="26"/>
          <w:szCs w:val="26"/>
        </w:rPr>
      </w:pPr>
    </w:p>
    <w:p w:rsidR="00661395" w:rsidRPr="00DA5E04" w:rsidRDefault="00304313" w:rsidP="004D7AFF">
      <w:pPr>
        <w:pStyle w:val="a3"/>
        <w:spacing w:after="0" w:line="240" w:lineRule="auto"/>
        <w:ind w:left="0" w:firstLine="567"/>
        <w:jc w:val="both"/>
        <w:rPr>
          <w:rFonts w:ascii="Times New Roman" w:hAnsi="Times New Roman" w:cs="Times New Roman"/>
          <w:sz w:val="26"/>
          <w:szCs w:val="26"/>
        </w:rPr>
      </w:pPr>
      <w:r w:rsidRPr="00DA5E04">
        <w:rPr>
          <w:rFonts w:ascii="Times New Roman" w:hAnsi="Times New Roman" w:cs="Times New Roman"/>
          <w:sz w:val="26"/>
          <w:szCs w:val="26"/>
        </w:rPr>
        <w:t xml:space="preserve">З </w:t>
      </w:r>
      <w:r w:rsidR="00A172EC" w:rsidRPr="00DA5E04">
        <w:rPr>
          <w:rFonts w:ascii="Times New Roman" w:hAnsi="Times New Roman" w:cs="Times New Roman"/>
          <w:sz w:val="26"/>
          <w:szCs w:val="26"/>
        </w:rPr>
        <w:t>повагою</w:t>
      </w:r>
      <w:r w:rsidRPr="00DA5E04">
        <w:rPr>
          <w:rFonts w:ascii="Times New Roman" w:hAnsi="Times New Roman" w:cs="Times New Roman"/>
          <w:sz w:val="26"/>
          <w:szCs w:val="26"/>
        </w:rPr>
        <w:t>,</w:t>
      </w:r>
    </w:p>
    <w:p w:rsidR="00A23CDE" w:rsidRPr="00DA5E04" w:rsidRDefault="00A172EC" w:rsidP="004D7AFF">
      <w:pPr>
        <w:pStyle w:val="a3"/>
        <w:spacing w:after="0" w:line="240" w:lineRule="auto"/>
        <w:ind w:left="0" w:firstLine="567"/>
        <w:jc w:val="both"/>
        <w:rPr>
          <w:rFonts w:ascii="Times New Roman" w:hAnsi="Times New Roman" w:cs="Times New Roman"/>
          <w:sz w:val="26"/>
          <w:szCs w:val="26"/>
        </w:rPr>
      </w:pPr>
      <w:r w:rsidRPr="00DA5E04">
        <w:rPr>
          <w:rFonts w:ascii="Times New Roman" w:hAnsi="Times New Roman" w:cs="Times New Roman"/>
          <w:sz w:val="26"/>
          <w:szCs w:val="26"/>
        </w:rPr>
        <w:t>голова</w:t>
      </w:r>
      <w:r w:rsidR="00A23CDE" w:rsidRPr="00DA5E04">
        <w:rPr>
          <w:rFonts w:ascii="Times New Roman" w:hAnsi="Times New Roman" w:cs="Times New Roman"/>
          <w:sz w:val="26"/>
          <w:szCs w:val="26"/>
        </w:rPr>
        <w:t xml:space="preserve"> ГО «Зелена </w:t>
      </w:r>
      <w:proofErr w:type="spellStart"/>
      <w:r w:rsidR="00A23CDE" w:rsidRPr="00DA5E04">
        <w:rPr>
          <w:rFonts w:ascii="Times New Roman" w:hAnsi="Times New Roman" w:cs="Times New Roman"/>
          <w:sz w:val="26"/>
          <w:szCs w:val="26"/>
        </w:rPr>
        <w:t>адвокація</w:t>
      </w:r>
      <w:proofErr w:type="spellEnd"/>
      <w:r w:rsidR="00A23CDE" w:rsidRPr="00DA5E04">
        <w:rPr>
          <w:rFonts w:ascii="Times New Roman" w:hAnsi="Times New Roman" w:cs="Times New Roman"/>
          <w:sz w:val="26"/>
          <w:szCs w:val="26"/>
        </w:rPr>
        <w:t>»</w:t>
      </w:r>
      <w:r w:rsidR="00415E68" w:rsidRPr="00DA5E04">
        <w:rPr>
          <w:rFonts w:ascii="Times New Roman" w:hAnsi="Times New Roman" w:cs="Times New Roman"/>
          <w:sz w:val="26"/>
          <w:szCs w:val="26"/>
        </w:rPr>
        <w:t>,</w:t>
      </w:r>
    </w:p>
    <w:p w:rsidR="00A172EC" w:rsidRPr="00DA5E04" w:rsidRDefault="00A23CDE" w:rsidP="004D7AFF">
      <w:pPr>
        <w:pStyle w:val="a3"/>
        <w:spacing w:after="0" w:line="240" w:lineRule="auto"/>
        <w:ind w:left="0" w:firstLine="567"/>
        <w:jc w:val="both"/>
        <w:rPr>
          <w:rFonts w:ascii="Times New Roman" w:hAnsi="Times New Roman" w:cs="Times New Roman"/>
          <w:sz w:val="26"/>
          <w:szCs w:val="26"/>
        </w:rPr>
      </w:pPr>
      <w:r w:rsidRPr="00DA5E04">
        <w:rPr>
          <w:rFonts w:ascii="Times New Roman" w:hAnsi="Times New Roman" w:cs="Times New Roman"/>
          <w:sz w:val="26"/>
          <w:szCs w:val="26"/>
        </w:rPr>
        <w:t>директор ПП ЮФ «Імператив Плюс»,</w:t>
      </w:r>
      <w:r w:rsidRPr="00DA5E04">
        <w:rPr>
          <w:rFonts w:ascii="Times New Roman" w:hAnsi="Times New Roman" w:cs="Times New Roman"/>
          <w:sz w:val="26"/>
          <w:szCs w:val="26"/>
        </w:rPr>
        <w:tab/>
      </w:r>
      <w:r w:rsidRPr="00DA5E04">
        <w:rPr>
          <w:rFonts w:ascii="Times New Roman" w:hAnsi="Times New Roman" w:cs="Times New Roman"/>
          <w:sz w:val="26"/>
          <w:szCs w:val="26"/>
        </w:rPr>
        <w:tab/>
      </w:r>
      <w:r w:rsidRPr="00DA5E04">
        <w:rPr>
          <w:rFonts w:ascii="Times New Roman" w:hAnsi="Times New Roman" w:cs="Times New Roman"/>
          <w:sz w:val="26"/>
          <w:szCs w:val="26"/>
        </w:rPr>
        <w:tab/>
      </w:r>
      <w:r w:rsidRPr="00DA5E04">
        <w:rPr>
          <w:rFonts w:ascii="Times New Roman" w:hAnsi="Times New Roman" w:cs="Times New Roman"/>
          <w:sz w:val="26"/>
          <w:szCs w:val="26"/>
        </w:rPr>
        <w:tab/>
      </w:r>
      <w:r w:rsidRPr="00DA5E04">
        <w:rPr>
          <w:rFonts w:ascii="Times New Roman" w:hAnsi="Times New Roman" w:cs="Times New Roman"/>
          <w:sz w:val="26"/>
          <w:szCs w:val="26"/>
        </w:rPr>
        <w:tab/>
      </w:r>
      <w:r w:rsidR="00415E68" w:rsidRPr="00DA5E04">
        <w:rPr>
          <w:rFonts w:ascii="Times New Roman" w:hAnsi="Times New Roman" w:cs="Times New Roman"/>
          <w:sz w:val="26"/>
          <w:szCs w:val="26"/>
        </w:rPr>
        <w:t xml:space="preserve">О.В. </w:t>
      </w:r>
      <w:proofErr w:type="spellStart"/>
      <w:r w:rsidR="00415E68" w:rsidRPr="00DA5E04">
        <w:rPr>
          <w:rFonts w:ascii="Times New Roman" w:hAnsi="Times New Roman" w:cs="Times New Roman"/>
          <w:sz w:val="26"/>
          <w:szCs w:val="26"/>
        </w:rPr>
        <w:t>Лупейко</w:t>
      </w:r>
      <w:proofErr w:type="spellEnd"/>
    </w:p>
    <w:p w:rsidR="007956BB" w:rsidRPr="00DA5E04" w:rsidRDefault="00A23CDE" w:rsidP="004D7AFF">
      <w:pPr>
        <w:pStyle w:val="a3"/>
        <w:spacing w:after="0" w:line="240" w:lineRule="auto"/>
        <w:ind w:left="0" w:firstLine="567"/>
        <w:jc w:val="both"/>
        <w:rPr>
          <w:rFonts w:ascii="Times New Roman" w:hAnsi="Times New Roman" w:cs="Times New Roman"/>
          <w:sz w:val="26"/>
          <w:szCs w:val="26"/>
        </w:rPr>
      </w:pPr>
      <w:r w:rsidRPr="00DA5E04">
        <w:rPr>
          <w:rFonts w:ascii="Times New Roman" w:hAnsi="Times New Roman" w:cs="Times New Roman"/>
          <w:sz w:val="26"/>
          <w:szCs w:val="26"/>
        </w:rPr>
        <w:t>адвокат</w:t>
      </w:r>
      <w:r w:rsidRPr="00DA5E04">
        <w:rPr>
          <w:rFonts w:ascii="Times New Roman" w:hAnsi="Times New Roman" w:cs="Times New Roman"/>
          <w:sz w:val="26"/>
          <w:szCs w:val="26"/>
        </w:rPr>
        <w:tab/>
      </w:r>
      <w:r w:rsidRPr="00DA5E04">
        <w:rPr>
          <w:rFonts w:ascii="Times New Roman" w:hAnsi="Times New Roman" w:cs="Times New Roman"/>
          <w:sz w:val="26"/>
          <w:szCs w:val="26"/>
        </w:rPr>
        <w:tab/>
      </w:r>
      <w:r w:rsidRPr="00DA5E04">
        <w:rPr>
          <w:rFonts w:ascii="Times New Roman" w:hAnsi="Times New Roman" w:cs="Times New Roman"/>
          <w:sz w:val="26"/>
          <w:szCs w:val="26"/>
        </w:rPr>
        <w:tab/>
      </w:r>
      <w:r w:rsidRPr="00DA5E04">
        <w:rPr>
          <w:rFonts w:ascii="Times New Roman" w:hAnsi="Times New Roman" w:cs="Times New Roman"/>
          <w:sz w:val="26"/>
          <w:szCs w:val="26"/>
        </w:rPr>
        <w:tab/>
      </w:r>
      <w:r w:rsidRPr="00DA5E04">
        <w:rPr>
          <w:rFonts w:ascii="Times New Roman" w:hAnsi="Times New Roman" w:cs="Times New Roman"/>
          <w:sz w:val="26"/>
          <w:szCs w:val="26"/>
        </w:rPr>
        <w:tab/>
      </w:r>
      <w:r w:rsidRPr="00DA5E04">
        <w:rPr>
          <w:rFonts w:ascii="Times New Roman" w:hAnsi="Times New Roman" w:cs="Times New Roman"/>
          <w:sz w:val="26"/>
          <w:szCs w:val="26"/>
        </w:rPr>
        <w:tab/>
      </w:r>
      <w:r w:rsidRPr="00DA5E04">
        <w:rPr>
          <w:rFonts w:ascii="Times New Roman" w:hAnsi="Times New Roman" w:cs="Times New Roman"/>
          <w:sz w:val="26"/>
          <w:szCs w:val="26"/>
        </w:rPr>
        <w:tab/>
      </w:r>
      <w:r w:rsidRPr="00DA5E04">
        <w:rPr>
          <w:rFonts w:ascii="Times New Roman" w:hAnsi="Times New Roman" w:cs="Times New Roman"/>
          <w:sz w:val="26"/>
          <w:szCs w:val="26"/>
        </w:rPr>
        <w:tab/>
      </w:r>
      <w:r w:rsidRPr="00DA5E04">
        <w:rPr>
          <w:rFonts w:ascii="Times New Roman" w:hAnsi="Times New Roman" w:cs="Times New Roman"/>
          <w:sz w:val="26"/>
          <w:szCs w:val="26"/>
        </w:rPr>
        <w:tab/>
      </w:r>
      <w:r w:rsidRPr="00DA5E04">
        <w:rPr>
          <w:rFonts w:ascii="Times New Roman" w:hAnsi="Times New Roman" w:cs="Times New Roman"/>
          <w:sz w:val="26"/>
          <w:szCs w:val="26"/>
        </w:rPr>
        <w:tab/>
      </w:r>
      <w:r w:rsidR="00D429FF" w:rsidRPr="00DA5E04">
        <w:rPr>
          <w:rFonts w:ascii="Times New Roman" w:hAnsi="Times New Roman" w:cs="Times New Roman"/>
          <w:sz w:val="26"/>
          <w:szCs w:val="26"/>
        </w:rPr>
        <w:tab/>
      </w:r>
      <w:r w:rsidR="00D429FF" w:rsidRPr="00DA5E04">
        <w:rPr>
          <w:rFonts w:ascii="Times New Roman" w:hAnsi="Times New Roman" w:cs="Times New Roman"/>
          <w:sz w:val="26"/>
          <w:szCs w:val="26"/>
        </w:rPr>
        <w:tab/>
      </w:r>
      <w:r w:rsidR="00D429FF" w:rsidRPr="00DA5E04">
        <w:rPr>
          <w:rFonts w:ascii="Times New Roman" w:hAnsi="Times New Roman" w:cs="Times New Roman"/>
          <w:sz w:val="26"/>
          <w:szCs w:val="26"/>
        </w:rPr>
        <w:tab/>
      </w:r>
      <w:r w:rsidR="00D429FF" w:rsidRPr="00DA5E04">
        <w:rPr>
          <w:rFonts w:ascii="Times New Roman" w:hAnsi="Times New Roman" w:cs="Times New Roman"/>
          <w:sz w:val="26"/>
          <w:szCs w:val="26"/>
        </w:rPr>
        <w:tab/>
      </w:r>
      <w:r w:rsidR="00D429FF" w:rsidRPr="00DA5E04">
        <w:rPr>
          <w:rFonts w:ascii="Times New Roman" w:hAnsi="Times New Roman" w:cs="Times New Roman"/>
          <w:sz w:val="26"/>
          <w:szCs w:val="26"/>
        </w:rPr>
        <w:tab/>
      </w:r>
      <w:r w:rsidR="00D429FF" w:rsidRPr="00DA5E04">
        <w:rPr>
          <w:rFonts w:ascii="Times New Roman" w:hAnsi="Times New Roman" w:cs="Times New Roman"/>
          <w:sz w:val="26"/>
          <w:szCs w:val="26"/>
        </w:rPr>
        <w:tab/>
      </w:r>
    </w:p>
    <w:sectPr w:rsidR="007956BB" w:rsidRPr="00DA5E04" w:rsidSect="00953A29">
      <w:footerReference w:type="default" r:id="rId8"/>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5D10" w:rsidRDefault="00885D10" w:rsidP="00661395">
      <w:pPr>
        <w:spacing w:after="0" w:line="240" w:lineRule="auto"/>
      </w:pPr>
      <w:r>
        <w:separator/>
      </w:r>
    </w:p>
  </w:endnote>
  <w:endnote w:type="continuationSeparator" w:id="0">
    <w:p w:rsidR="00885D10" w:rsidRDefault="00885D10" w:rsidP="00661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317402"/>
      <w:docPartObj>
        <w:docPartGallery w:val="Page Numbers (Bottom of Page)"/>
        <w:docPartUnique/>
      </w:docPartObj>
    </w:sdtPr>
    <w:sdtEndPr/>
    <w:sdtContent>
      <w:p w:rsidR="00661395" w:rsidRDefault="00661395">
        <w:pPr>
          <w:pStyle w:val="a9"/>
          <w:jc w:val="center"/>
        </w:pPr>
        <w:r>
          <w:fldChar w:fldCharType="begin"/>
        </w:r>
        <w:r>
          <w:instrText>PAGE   \* MERGEFORMAT</w:instrText>
        </w:r>
        <w:r>
          <w:fldChar w:fldCharType="separate"/>
        </w:r>
        <w:r w:rsidR="005C745E" w:rsidRPr="005C745E">
          <w:rPr>
            <w:noProof/>
            <w:lang w:val="ru-RU"/>
          </w:rPr>
          <w:t>4</w:t>
        </w:r>
        <w:r>
          <w:fldChar w:fldCharType="end"/>
        </w:r>
      </w:p>
    </w:sdtContent>
  </w:sdt>
  <w:p w:rsidR="00661395" w:rsidRDefault="006613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5D10" w:rsidRDefault="00885D10" w:rsidP="00661395">
      <w:pPr>
        <w:spacing w:after="0" w:line="240" w:lineRule="auto"/>
      </w:pPr>
      <w:r>
        <w:separator/>
      </w:r>
    </w:p>
  </w:footnote>
  <w:footnote w:type="continuationSeparator" w:id="0">
    <w:p w:rsidR="00885D10" w:rsidRDefault="00885D10" w:rsidP="00661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1C6A"/>
    <w:multiLevelType w:val="hybridMultilevel"/>
    <w:tmpl w:val="7D022750"/>
    <w:lvl w:ilvl="0" w:tplc="D4844446">
      <w:start w:val="100"/>
      <w:numFmt w:val="bullet"/>
      <w:lvlText w:val="-"/>
      <w:lvlJc w:val="left"/>
      <w:pPr>
        <w:ind w:left="786" w:hanging="360"/>
      </w:pPr>
      <w:rPr>
        <w:rFonts w:ascii="Times New Roman" w:eastAsiaTheme="minorHAns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15:restartNumberingAfterBreak="0">
    <w:nsid w:val="44832AFA"/>
    <w:multiLevelType w:val="hybridMultilevel"/>
    <w:tmpl w:val="93F0FFCA"/>
    <w:lvl w:ilvl="0" w:tplc="D4844446">
      <w:start w:val="100"/>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875575879">
    <w:abstractNumId w:val="1"/>
  </w:num>
  <w:num w:numId="2" w16cid:durableId="2027435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09D"/>
    <w:rsid w:val="000007F2"/>
    <w:rsid w:val="00003C21"/>
    <w:rsid w:val="00051A13"/>
    <w:rsid w:val="00055AAC"/>
    <w:rsid w:val="00087E81"/>
    <w:rsid w:val="000B2E37"/>
    <w:rsid w:val="000E1835"/>
    <w:rsid w:val="000E343F"/>
    <w:rsid w:val="000E75AF"/>
    <w:rsid w:val="000F130E"/>
    <w:rsid w:val="001262BD"/>
    <w:rsid w:val="00146A6F"/>
    <w:rsid w:val="001957B2"/>
    <w:rsid w:val="00197ECA"/>
    <w:rsid w:val="001C01F2"/>
    <w:rsid w:val="001D2E30"/>
    <w:rsid w:val="001E544B"/>
    <w:rsid w:val="001F73E2"/>
    <w:rsid w:val="00207966"/>
    <w:rsid w:val="002265B9"/>
    <w:rsid w:val="002C0F72"/>
    <w:rsid w:val="002C5C8E"/>
    <w:rsid w:val="002F3103"/>
    <w:rsid w:val="00304313"/>
    <w:rsid w:val="00320760"/>
    <w:rsid w:val="00336CD3"/>
    <w:rsid w:val="00363C4E"/>
    <w:rsid w:val="003B66C0"/>
    <w:rsid w:val="003E43C8"/>
    <w:rsid w:val="00415E68"/>
    <w:rsid w:val="004662E2"/>
    <w:rsid w:val="004D4A67"/>
    <w:rsid w:val="004D7AFF"/>
    <w:rsid w:val="0052056A"/>
    <w:rsid w:val="00544673"/>
    <w:rsid w:val="005645EF"/>
    <w:rsid w:val="00567499"/>
    <w:rsid w:val="00577BC2"/>
    <w:rsid w:val="005B1730"/>
    <w:rsid w:val="005C745E"/>
    <w:rsid w:val="005D0F2A"/>
    <w:rsid w:val="005D3A5C"/>
    <w:rsid w:val="005E5EC3"/>
    <w:rsid w:val="00620B48"/>
    <w:rsid w:val="00661395"/>
    <w:rsid w:val="0069550B"/>
    <w:rsid w:val="006E602E"/>
    <w:rsid w:val="006E7588"/>
    <w:rsid w:val="0074767C"/>
    <w:rsid w:val="00766C64"/>
    <w:rsid w:val="0078237C"/>
    <w:rsid w:val="007956BB"/>
    <w:rsid w:val="007A0EF2"/>
    <w:rsid w:val="007B6FC1"/>
    <w:rsid w:val="007E5EE0"/>
    <w:rsid w:val="007F22CF"/>
    <w:rsid w:val="00823A3F"/>
    <w:rsid w:val="00825EC6"/>
    <w:rsid w:val="00845F6E"/>
    <w:rsid w:val="00851E06"/>
    <w:rsid w:val="00863067"/>
    <w:rsid w:val="00885D10"/>
    <w:rsid w:val="008B5237"/>
    <w:rsid w:val="008D31CD"/>
    <w:rsid w:val="00920202"/>
    <w:rsid w:val="00953A29"/>
    <w:rsid w:val="00957C3A"/>
    <w:rsid w:val="0096109D"/>
    <w:rsid w:val="0096698A"/>
    <w:rsid w:val="009837AB"/>
    <w:rsid w:val="009A3A13"/>
    <w:rsid w:val="009D63E4"/>
    <w:rsid w:val="00A0419A"/>
    <w:rsid w:val="00A172EC"/>
    <w:rsid w:val="00A23CDE"/>
    <w:rsid w:val="00A775F6"/>
    <w:rsid w:val="00AA291E"/>
    <w:rsid w:val="00AE3CAE"/>
    <w:rsid w:val="00B07B4A"/>
    <w:rsid w:val="00B40510"/>
    <w:rsid w:val="00BD5A78"/>
    <w:rsid w:val="00BE3A27"/>
    <w:rsid w:val="00C02879"/>
    <w:rsid w:val="00C15F98"/>
    <w:rsid w:val="00C54B1C"/>
    <w:rsid w:val="00C621FD"/>
    <w:rsid w:val="00C674D7"/>
    <w:rsid w:val="00C94AFD"/>
    <w:rsid w:val="00CC5A4A"/>
    <w:rsid w:val="00CF3A76"/>
    <w:rsid w:val="00D26779"/>
    <w:rsid w:val="00D429FF"/>
    <w:rsid w:val="00D5078F"/>
    <w:rsid w:val="00D73780"/>
    <w:rsid w:val="00DA5E04"/>
    <w:rsid w:val="00DB6720"/>
    <w:rsid w:val="00E70CB8"/>
    <w:rsid w:val="00E74AEF"/>
    <w:rsid w:val="00ED73F3"/>
    <w:rsid w:val="00F173DA"/>
    <w:rsid w:val="00F51475"/>
    <w:rsid w:val="00F66DC2"/>
    <w:rsid w:val="00F67E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EE1EC-D59B-4043-8BDF-B65D53EF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A67"/>
    <w:pPr>
      <w:ind w:left="720"/>
      <w:contextualSpacing/>
    </w:pPr>
  </w:style>
  <w:style w:type="table" w:styleId="a4">
    <w:name w:val="Table Grid"/>
    <w:basedOn w:val="a1"/>
    <w:uiPriority w:val="39"/>
    <w:rsid w:val="005D3A5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D73F3"/>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ED73F3"/>
    <w:rPr>
      <w:rFonts w:ascii="Segoe UI" w:hAnsi="Segoe UI" w:cs="Segoe UI"/>
      <w:sz w:val="18"/>
      <w:szCs w:val="18"/>
    </w:rPr>
  </w:style>
  <w:style w:type="paragraph" w:styleId="a7">
    <w:name w:val="header"/>
    <w:basedOn w:val="a"/>
    <w:link w:val="a8"/>
    <w:uiPriority w:val="99"/>
    <w:unhideWhenUsed/>
    <w:rsid w:val="00661395"/>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661395"/>
  </w:style>
  <w:style w:type="paragraph" w:styleId="a9">
    <w:name w:val="footer"/>
    <w:basedOn w:val="a"/>
    <w:link w:val="aa"/>
    <w:uiPriority w:val="99"/>
    <w:unhideWhenUsed/>
    <w:rsid w:val="00661395"/>
    <w:pPr>
      <w:tabs>
        <w:tab w:val="center" w:pos="4819"/>
        <w:tab w:val="right" w:pos="9639"/>
      </w:tabs>
      <w:spacing w:after="0" w:line="240" w:lineRule="auto"/>
    </w:pPr>
  </w:style>
  <w:style w:type="character" w:customStyle="1" w:styleId="aa">
    <w:name w:val="Нижній колонтитул Знак"/>
    <w:basedOn w:val="a0"/>
    <w:link w:val="a9"/>
    <w:uiPriority w:val="99"/>
    <w:rsid w:val="00661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0BE82-98CA-436A-B20C-061D5C13B1C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7907</Words>
  <Characters>4507</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Олександр Лупейко</cp:lastModifiedBy>
  <cp:revision>2</cp:revision>
  <cp:lastPrinted>2024-01-12T14:40:00Z</cp:lastPrinted>
  <dcterms:created xsi:type="dcterms:W3CDTF">2024-01-13T17:15:00Z</dcterms:created>
  <dcterms:modified xsi:type="dcterms:W3CDTF">2024-01-13T17:15:00Z</dcterms:modified>
</cp:coreProperties>
</file>